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eastAsia="Cochin" w:hAnsi="Gentium Basic" w:cs="Cochin"/>
          <w:sz w:val="28"/>
        </w:rPr>
      </w:pPr>
      <w:r w:rsidRPr="00F72C1A">
        <w:rPr>
          <w:rFonts w:ascii="Gentium Basic" w:eastAsia="Cochin" w:hAnsi="Gentium Basic"/>
          <w:b/>
          <w:bCs/>
          <w:sz w:val="28"/>
        </w:rPr>
        <w:t>“</w:t>
      </w:r>
      <w:r w:rsidRPr="00F72C1A">
        <w:rPr>
          <w:rFonts w:ascii="Gentium Basic" w:eastAsia="Cochin" w:hAnsi="Gentium Basic" w:cs="Cochin"/>
          <w:b/>
          <w:bCs/>
          <w:sz w:val="28"/>
        </w:rPr>
        <w:t>Applying the Gospel to our Victories</w:t>
      </w:r>
      <w:r w:rsidRPr="00F72C1A">
        <w:rPr>
          <w:rFonts w:ascii="Gentium Basic" w:eastAsia="Cochin" w:hAnsi="Gentium Basic"/>
          <w:b/>
          <w:bCs/>
          <w:sz w:val="28"/>
        </w:rPr>
        <w:t>”</w:t>
      </w: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/>
        </w:rPr>
        <w:t>“</w:t>
      </w:r>
      <w:r w:rsidRPr="00F72C1A">
        <w:rPr>
          <w:rFonts w:ascii="Gentium Basic" w:eastAsia="Cochin" w:hAnsi="Gentium Basic" w:cs="Cochin"/>
        </w:rPr>
        <w:t>Celebrate now</w:t>
      </w:r>
      <w:r w:rsidRPr="00F72C1A">
        <w:rPr>
          <w:rFonts w:ascii="Gentium Basic" w:eastAsia="Cochin" w:hAnsi="Gentium Basic"/>
        </w:rPr>
        <w:t>…</w:t>
      </w:r>
      <w:r w:rsidRPr="00F72C1A">
        <w:rPr>
          <w:rFonts w:ascii="Gentium Basic" w:eastAsia="Cochin" w:hAnsi="Gentium Basic" w:cs="Cochin"/>
        </w:rPr>
        <w:t xml:space="preserve"> with eyes on our future hope through Christ!</w:t>
      </w:r>
      <w:r w:rsidRPr="00F72C1A">
        <w:rPr>
          <w:rFonts w:ascii="Gentium Basic" w:eastAsia="Cochin" w:hAnsi="Gentium Basic"/>
        </w:rPr>
        <w:t>”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  <w:b/>
          <w:bCs/>
        </w:rPr>
        <w:t>Recalling Our Victories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ab/>
      </w:r>
      <w:r w:rsidRPr="00F72C1A">
        <w:rPr>
          <w:rFonts w:ascii="Gentium Basic" w:eastAsia="Cochin" w:hAnsi="Gentium Basic"/>
        </w:rPr>
        <w:t>“</w:t>
      </w:r>
      <w:r w:rsidRPr="00F72C1A">
        <w:rPr>
          <w:rFonts w:ascii="Gentium Basic" w:eastAsia="Cochin" w:hAnsi="Gentium Basic" w:cs="Cochin"/>
        </w:rPr>
        <w:t>Happily Ever After</w:t>
      </w:r>
      <w:r w:rsidRPr="00F72C1A">
        <w:rPr>
          <w:rFonts w:ascii="Gentium Basic" w:eastAsia="Cochin" w:hAnsi="Gentium Basic"/>
        </w:rPr>
        <w:t>…”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ab/>
      </w:r>
      <w:r w:rsidRPr="00F72C1A">
        <w:rPr>
          <w:rFonts w:ascii="Gentium Basic" w:eastAsia="Cochin" w:hAnsi="Gentium Basic"/>
        </w:rPr>
        <w:t>“</w:t>
      </w:r>
      <w:r w:rsidRPr="00F72C1A">
        <w:rPr>
          <w:rFonts w:ascii="Gentium Basic" w:eastAsia="Cochin" w:hAnsi="Gentium Basic" w:cs="Cochin"/>
        </w:rPr>
        <w:t>Yeah, but</w:t>
      </w:r>
      <w:r w:rsidRPr="00F72C1A">
        <w:rPr>
          <w:rFonts w:ascii="Gentium Basic" w:eastAsia="Cochin" w:hAnsi="Gentium Basic"/>
        </w:rPr>
        <w:t>…”</w:t>
      </w: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  <w:b/>
          <w:bCs/>
        </w:rPr>
        <w:t>Redeeming Our Victories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ab/>
        <w:t>Rooted in the Gospel (Titus 3:3-7)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bookmarkStart w:id="0" w:name="_GoBack"/>
      <w:bookmarkEnd w:id="0"/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ab/>
        <w:t>Stones</w:t>
      </w:r>
      <w:r w:rsidR="0071104F">
        <w:rPr>
          <w:rFonts w:ascii="Gentium Basic" w:eastAsia="Cochin" w:hAnsi="Gentium Basic" w:cs="Cochin"/>
        </w:rPr>
        <w:t xml:space="preserve"> and Feasts</w:t>
      </w:r>
      <w:r w:rsidRPr="00F72C1A">
        <w:rPr>
          <w:rFonts w:ascii="Gentium Basic" w:eastAsia="Cochin" w:hAnsi="Gentium Basic" w:cs="Cochin"/>
        </w:rPr>
        <w:t xml:space="preserve"> (</w:t>
      </w:r>
      <w:r w:rsidR="0071104F">
        <w:rPr>
          <w:rFonts w:ascii="Gentium Basic" w:eastAsia="Cochin" w:hAnsi="Gentium Basic" w:cs="Cochin"/>
        </w:rPr>
        <w:t>Exodus 12-13,</w:t>
      </w:r>
      <w:r>
        <w:rPr>
          <w:rFonts w:ascii="Gentium Basic" w:eastAsia="Cochin" w:hAnsi="Gentium Basic" w:cs="Cochin"/>
        </w:rPr>
        <w:t xml:space="preserve"> </w:t>
      </w:r>
      <w:r w:rsidRPr="00F72C1A">
        <w:rPr>
          <w:rFonts w:ascii="Gentium Basic" w:eastAsia="Cochin" w:hAnsi="Gentium Basic" w:cs="Cochin"/>
        </w:rPr>
        <w:t>Joshua 4:6-7</w:t>
      </w:r>
      <w:r w:rsidR="0071104F">
        <w:rPr>
          <w:rFonts w:ascii="Gentium Basic" w:eastAsia="Cochin" w:hAnsi="Gentium Basic" w:cs="Cochin"/>
        </w:rPr>
        <w:t xml:space="preserve">, </w:t>
      </w:r>
      <w:r w:rsidR="0071104F" w:rsidRPr="0071104F">
        <w:rPr>
          <w:rFonts w:ascii="Gentium Basic" w:eastAsia="Cochin" w:hAnsi="Gentium Basic" w:cs="Cochin"/>
        </w:rPr>
        <w:t>Nehemiah 8:9-18</w:t>
      </w:r>
      <w:r w:rsidRPr="00F72C1A">
        <w:rPr>
          <w:rFonts w:ascii="Gentium Basic" w:eastAsia="Cochin" w:hAnsi="Gentium Basic" w:cs="Cochin"/>
        </w:rPr>
        <w:t>)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  <w:b/>
          <w:bCs/>
        </w:rPr>
        <w:t>Ultimate Victory: The Completed Gospel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ab/>
        <w:t>Revelation 21:1-6</w:t>
      </w:r>
      <w:r w:rsidR="00404D66">
        <w:rPr>
          <w:rFonts w:ascii="Gentium Basic" w:eastAsia="Cochin" w:hAnsi="Gentium Basic" w:cs="Cochin"/>
        </w:rPr>
        <w:t xml:space="preserve"> – “It is </w:t>
      </w:r>
      <w:r w:rsidR="00404D66" w:rsidRPr="00404D66">
        <w:rPr>
          <w:rFonts w:ascii="Gentium Basic" w:eastAsia="Cochin" w:hAnsi="Gentium Basic" w:cs="Cochin"/>
          <w:u w:val="single"/>
        </w:rPr>
        <w:t>done</w:t>
      </w:r>
      <w:r w:rsidR="00404D66">
        <w:rPr>
          <w:rFonts w:ascii="Gentium Basic" w:eastAsia="Cochin" w:hAnsi="Gentium Basic" w:cs="Cochin"/>
        </w:rPr>
        <w:t>!”</w:t>
      </w: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Default="00F72C1A">
      <w:pPr>
        <w:rPr>
          <w:rFonts w:ascii="Gentium Basic" w:eastAsia="Cochin" w:hAnsi="Gentium Basic" w:cs="Cochin"/>
        </w:rPr>
      </w:pPr>
      <w:r>
        <w:rPr>
          <w:rFonts w:ascii="Gentium Basic" w:eastAsia="Cochin" w:hAnsi="Gentium Basic" w:cs="Cochin"/>
        </w:rPr>
        <w:br w:type="page"/>
      </w: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Default="00404D66" w:rsidP="0040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eastAsia="Cochin" w:hAnsi="Gentium Basic" w:cs="Cochin"/>
          <w:b/>
          <w:bCs/>
        </w:rPr>
      </w:pPr>
      <w:r>
        <w:rPr>
          <w:rFonts w:ascii="Gentium Basic" w:eastAsia="Cochin" w:hAnsi="Gentium Basic" w:cs="Cochin"/>
          <w:b/>
          <w:bCs/>
        </w:rPr>
        <w:t>Application Questions</w:t>
      </w:r>
    </w:p>
    <w:p w:rsidR="00404D66" w:rsidRPr="00F72C1A" w:rsidRDefault="00404D66" w:rsidP="0040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Gentium Basic" w:eastAsia="Cochin" w:hAnsi="Gentium Basic" w:cs="Cochin"/>
        </w:rPr>
      </w:pP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 xml:space="preserve">Regarding significant moments in life, do you tend toward a </w:t>
      </w:r>
      <w:r w:rsidRPr="00F72C1A">
        <w:rPr>
          <w:rFonts w:ascii="Gentium Basic" w:eastAsia="Cochin" w:hAnsi="Gentium Basic"/>
        </w:rPr>
        <w:t>“</w:t>
      </w:r>
      <w:r w:rsidRPr="00F72C1A">
        <w:rPr>
          <w:rFonts w:ascii="Gentium Basic" w:eastAsia="Cochin" w:hAnsi="Gentium Basic" w:cs="Cochin"/>
        </w:rPr>
        <w:t>Happily Ever After</w:t>
      </w:r>
      <w:r w:rsidRPr="00F72C1A">
        <w:rPr>
          <w:rFonts w:ascii="Gentium Basic" w:eastAsia="Cochin" w:hAnsi="Gentium Basic"/>
        </w:rPr>
        <w:t>”</w:t>
      </w:r>
      <w:r w:rsidRPr="00F72C1A">
        <w:rPr>
          <w:rFonts w:ascii="Gentium Basic" w:eastAsia="Cochin" w:hAnsi="Gentium Basic" w:cs="Cochin"/>
        </w:rPr>
        <w:t xml:space="preserve"> mindset, assuming ____ will fix all your problems, or toward a </w:t>
      </w:r>
      <w:r w:rsidRPr="00F72C1A">
        <w:rPr>
          <w:rFonts w:ascii="Gentium Basic" w:eastAsia="Cochin" w:hAnsi="Gentium Basic"/>
        </w:rPr>
        <w:t>“</w:t>
      </w:r>
      <w:r w:rsidRPr="00F72C1A">
        <w:rPr>
          <w:rFonts w:ascii="Gentium Basic" w:eastAsia="Cochin" w:hAnsi="Gentium Basic" w:cs="Cochin"/>
        </w:rPr>
        <w:t>Yeah, but</w:t>
      </w:r>
      <w:r w:rsidRPr="00F72C1A">
        <w:rPr>
          <w:rFonts w:ascii="Gentium Basic" w:eastAsia="Cochin" w:hAnsi="Gentium Basic"/>
        </w:rPr>
        <w:t>…”</w:t>
      </w:r>
      <w:r w:rsidRPr="00F72C1A">
        <w:rPr>
          <w:rFonts w:ascii="Gentium Basic" w:eastAsia="Cochin" w:hAnsi="Gentium Basic" w:cs="Cochin"/>
        </w:rPr>
        <w:t xml:space="preserve"> mindset, feeling like there</w:t>
      </w:r>
      <w:r w:rsidRPr="00F72C1A">
        <w:rPr>
          <w:rFonts w:ascii="Gentium Basic" w:eastAsia="Cochin" w:hAnsi="Gentium Basic"/>
        </w:rPr>
        <w:t>’</w:t>
      </w:r>
      <w:r w:rsidRPr="00F72C1A">
        <w:rPr>
          <w:rFonts w:ascii="Gentium Basic" w:eastAsia="Cochin" w:hAnsi="Gentium Basic" w:cs="Cochin"/>
        </w:rPr>
        <w:t>s always something around the corner that might steal your joy?</w:t>
      </w:r>
    </w:p>
    <w:p w:rsidR="00404D66" w:rsidRDefault="00404D66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404D66" w:rsidRPr="00F72C1A" w:rsidRDefault="00404D66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 xml:space="preserve">How can the death and resurrection of Jesus affect your thinking </w:t>
      </w:r>
      <w:r w:rsidR="00653637">
        <w:rPr>
          <w:rFonts w:ascii="Gentium Basic" w:eastAsia="Cochin" w:hAnsi="Gentium Basic" w:cs="Cochin"/>
        </w:rPr>
        <w:t xml:space="preserve">regarding </w:t>
      </w:r>
      <w:r w:rsidRPr="00F72C1A">
        <w:rPr>
          <w:rFonts w:ascii="Gentium Basic" w:eastAsia="Cochin" w:hAnsi="Gentium Basic" w:cs="Cochin"/>
        </w:rPr>
        <w:t xml:space="preserve">those significant moments/victories? [Hint: Sin will always prevent a </w:t>
      </w:r>
      <w:r w:rsidR="00653637">
        <w:rPr>
          <w:rFonts w:ascii="Gentium Basic" w:eastAsia="Cochin" w:hAnsi="Gentium Basic" w:cs="Cochin"/>
        </w:rPr>
        <w:t>“</w:t>
      </w:r>
      <w:r w:rsidRPr="00F72C1A">
        <w:rPr>
          <w:rFonts w:ascii="Gentium Basic" w:eastAsia="Cochin" w:hAnsi="Gentium Basic" w:cs="Cochin"/>
        </w:rPr>
        <w:t>happily ever after</w:t>
      </w:r>
      <w:r w:rsidR="00653637">
        <w:rPr>
          <w:rFonts w:ascii="Gentium Basic" w:eastAsia="Cochin" w:hAnsi="Gentium Basic" w:cs="Cochin"/>
        </w:rPr>
        <w:t>”</w:t>
      </w:r>
      <w:r w:rsidRPr="00F72C1A">
        <w:rPr>
          <w:rFonts w:ascii="Gentium Basic" w:eastAsia="Cochin" w:hAnsi="Gentium Basic" w:cs="Cochin"/>
        </w:rPr>
        <w:t xml:space="preserve"> in this lifetime, but Christ</w:t>
      </w:r>
      <w:r w:rsidRPr="00F72C1A">
        <w:rPr>
          <w:rFonts w:ascii="Gentium Basic" w:eastAsia="Cochin" w:hAnsi="Gentium Basic"/>
        </w:rPr>
        <w:t>’</w:t>
      </w:r>
      <w:r w:rsidRPr="00F72C1A">
        <w:rPr>
          <w:rFonts w:ascii="Gentium Basic" w:eastAsia="Cochin" w:hAnsi="Gentium Basic" w:cs="Cochin"/>
        </w:rPr>
        <w:t>s death/resurrection has freed us from the prison of a sinful mindset]</w:t>
      </w:r>
      <w:r w:rsidR="00653637">
        <w:rPr>
          <w:rFonts w:ascii="Gentium Basic" w:eastAsia="Cochin" w:hAnsi="Gentium Basic" w:cs="Cochin"/>
        </w:rPr>
        <w:t>.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653637" w:rsidRDefault="00653637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404D66" w:rsidRDefault="00404D66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404D66" w:rsidRPr="00F72C1A" w:rsidRDefault="00404D66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F72C1A" w:rsidRP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>How can the future hope of Christ</w:t>
      </w:r>
      <w:r w:rsidRPr="00F72C1A">
        <w:rPr>
          <w:rFonts w:ascii="Gentium Basic" w:eastAsia="Cochin" w:hAnsi="Gentium Basic"/>
        </w:rPr>
        <w:t>’</w:t>
      </w:r>
      <w:r w:rsidRPr="00F72C1A">
        <w:rPr>
          <w:rFonts w:ascii="Gentium Basic" w:eastAsia="Cochin" w:hAnsi="Gentium Basic" w:cs="Cochin"/>
        </w:rPr>
        <w:t xml:space="preserve">s return affect your thinking regarding intermediate victories? [Hint: a </w:t>
      </w:r>
      <w:r w:rsidRPr="00F72C1A">
        <w:rPr>
          <w:rFonts w:ascii="Gentium Basic" w:eastAsia="Cochin" w:hAnsi="Gentium Basic" w:cs="Cochin"/>
          <w:u w:val="single"/>
        </w:rPr>
        <w:t>truly</w:t>
      </w:r>
      <w:r w:rsidRPr="00F72C1A">
        <w:rPr>
          <w:rFonts w:ascii="Gentium Basic" w:eastAsia="Cochin" w:hAnsi="Gentium Basic" w:cs="Cochin"/>
        </w:rPr>
        <w:t xml:space="preserve"> satisfying </w:t>
      </w:r>
      <w:r w:rsidRPr="00F72C1A">
        <w:rPr>
          <w:rFonts w:ascii="Gentium Basic" w:eastAsia="Cochin" w:hAnsi="Gentium Basic"/>
        </w:rPr>
        <w:t>“</w:t>
      </w:r>
      <w:r w:rsidRPr="00F72C1A">
        <w:rPr>
          <w:rFonts w:ascii="Gentium Basic" w:eastAsia="Cochin" w:hAnsi="Gentium Basic" w:cs="Cochin"/>
        </w:rPr>
        <w:t>Happily Ever After</w:t>
      </w:r>
      <w:r w:rsidRPr="00F72C1A">
        <w:rPr>
          <w:rFonts w:ascii="Gentium Basic" w:eastAsia="Cochin" w:hAnsi="Gentium Basic"/>
        </w:rPr>
        <w:t>”</w:t>
      </w:r>
      <w:r w:rsidRPr="00F72C1A">
        <w:rPr>
          <w:rFonts w:ascii="Gentium Basic" w:eastAsia="Cochin" w:hAnsi="Gentium Basic" w:cs="Cochin"/>
        </w:rPr>
        <w:t xml:space="preserve"> will become real </w:t>
      </w:r>
      <w:r w:rsidR="00404D66">
        <w:rPr>
          <w:rFonts w:ascii="Gentium Basic" w:eastAsia="Cochin" w:hAnsi="Gentium Basic" w:cs="Cochin"/>
        </w:rPr>
        <w:t>in eternity</w:t>
      </w:r>
      <w:r w:rsidRPr="00F72C1A">
        <w:rPr>
          <w:rFonts w:ascii="Gentium Basic" w:eastAsia="Cochin" w:hAnsi="Gentium Basic" w:cs="Cochin"/>
        </w:rPr>
        <w:t xml:space="preserve"> for the Christian, so cynicism is </w:t>
      </w:r>
      <w:r w:rsidR="00653637">
        <w:rPr>
          <w:rFonts w:ascii="Gentium Basic" w:eastAsia="Cochin" w:hAnsi="Gentium Basic" w:cs="Cochin"/>
        </w:rPr>
        <w:t xml:space="preserve">always </w:t>
      </w:r>
      <w:r w:rsidRPr="00F72C1A">
        <w:rPr>
          <w:rFonts w:ascii="Gentium Basic" w:eastAsia="Cochin" w:hAnsi="Gentium Basic" w:cs="Cochin"/>
        </w:rPr>
        <w:t>short-sighted</w:t>
      </w:r>
      <w:r w:rsidR="00653637">
        <w:rPr>
          <w:rFonts w:ascii="Gentium Basic" w:eastAsia="Cochin" w:hAnsi="Gentium Basic" w:cs="Cochin"/>
        </w:rPr>
        <w:t xml:space="preserve"> and glory-stealing</w:t>
      </w:r>
      <w:r w:rsidRPr="00F72C1A">
        <w:rPr>
          <w:rFonts w:ascii="Gentium Basic" w:eastAsia="Cochin" w:hAnsi="Gentium Basic" w:cs="Cochin"/>
        </w:rPr>
        <w:t>.]</w:t>
      </w:r>
    </w:p>
    <w:p w:rsidR="00F72C1A" w:rsidRDefault="00F72C1A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404D66" w:rsidRDefault="00404D66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653637" w:rsidRDefault="00653637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404D66" w:rsidRPr="00F72C1A" w:rsidRDefault="00404D66" w:rsidP="00F72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rPr>
          <w:rFonts w:ascii="Gentium Basic" w:eastAsia="Cochin" w:hAnsi="Gentium Basic" w:cs="Cochin"/>
        </w:rPr>
      </w:pPr>
    </w:p>
    <w:p w:rsidR="00F72C1A" w:rsidRPr="00F72C1A" w:rsidRDefault="00F72C1A" w:rsidP="0040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>Are there any victories in your past that you need to rethink and repent regarding your response to them [perhaps either you put your hope in it / idolized it, or you were cynical even though that victory was a gift from God]?</w:t>
      </w:r>
      <w:r w:rsidR="00404D66">
        <w:rPr>
          <w:rFonts w:ascii="Gentium Basic" w:eastAsia="Cochin" w:hAnsi="Gentium Basic" w:cs="Cochin"/>
        </w:rPr>
        <w:t xml:space="preserve"> What should repentance look like in that instance?</w:t>
      </w:r>
    </w:p>
    <w:p w:rsidR="00F72C1A" w:rsidRDefault="00F72C1A" w:rsidP="0040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404D66" w:rsidRDefault="00404D66" w:rsidP="0040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404D66" w:rsidRDefault="00404D66" w:rsidP="0040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653637" w:rsidRPr="00F72C1A" w:rsidRDefault="00653637" w:rsidP="00404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</w:p>
    <w:p w:rsidR="000842A3" w:rsidRPr="00653637" w:rsidRDefault="00F72C1A" w:rsidP="00653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entium Basic" w:eastAsia="Cochin" w:hAnsi="Gentium Basic" w:cs="Cochin"/>
        </w:rPr>
      </w:pPr>
      <w:r w:rsidRPr="00F72C1A">
        <w:rPr>
          <w:rFonts w:ascii="Gentium Basic" w:eastAsia="Cochin" w:hAnsi="Gentium Basic" w:cs="Cochin"/>
        </w:rPr>
        <w:t xml:space="preserve">Are there any significant moments in your </w:t>
      </w:r>
      <w:r w:rsidR="00404D66">
        <w:rPr>
          <w:rFonts w:ascii="Gentium Basic" w:eastAsia="Cochin" w:hAnsi="Gentium Basic" w:cs="Cochin"/>
        </w:rPr>
        <w:t>history</w:t>
      </w:r>
      <w:r w:rsidRPr="00F72C1A">
        <w:rPr>
          <w:rFonts w:ascii="Gentium Basic" w:eastAsia="Cochin" w:hAnsi="Gentium Basic" w:cs="Cochin"/>
        </w:rPr>
        <w:t xml:space="preserve"> that you could begin to commemorate </w:t>
      </w:r>
      <w:r w:rsidR="00D81ADA">
        <w:rPr>
          <w:rFonts w:ascii="Gentium Basic" w:eastAsia="Cochin" w:hAnsi="Gentium Basic" w:cs="Cochin"/>
        </w:rPr>
        <w:t xml:space="preserve">or celebrate </w:t>
      </w:r>
      <w:r w:rsidRPr="00F72C1A">
        <w:rPr>
          <w:rFonts w:ascii="Gentium Basic" w:eastAsia="Cochin" w:hAnsi="Gentium Basic" w:cs="Cochin"/>
        </w:rPr>
        <w:t xml:space="preserve">because </w:t>
      </w:r>
      <w:r w:rsidR="00D81ADA">
        <w:rPr>
          <w:rFonts w:ascii="Gentium Basic" w:eastAsia="Cochin" w:hAnsi="Gentium Basic" w:cs="Cochin"/>
        </w:rPr>
        <w:t>they’re</w:t>
      </w:r>
      <w:r w:rsidRPr="00F72C1A">
        <w:rPr>
          <w:rFonts w:ascii="Gentium Basic" w:eastAsia="Cochin" w:hAnsi="Gentium Basic" w:cs="Cochin"/>
        </w:rPr>
        <w:t xml:space="preserve"> a testimony to God’s faithfulness in your life (like making your own stone of remembrance, </w:t>
      </w:r>
      <w:r w:rsidR="00404D66">
        <w:rPr>
          <w:rFonts w:ascii="Gentium Basic" w:eastAsia="Cochin" w:hAnsi="Gentium Basic" w:cs="Cochin"/>
        </w:rPr>
        <w:t xml:space="preserve">marking an </w:t>
      </w:r>
      <w:r w:rsidRPr="00F72C1A">
        <w:rPr>
          <w:rFonts w:ascii="Gentium Basic" w:eastAsia="Cochin" w:hAnsi="Gentium Basic" w:cs="Cochin"/>
        </w:rPr>
        <w:t>anniversary, etc.)?</w:t>
      </w:r>
    </w:p>
    <w:sectPr w:rsidR="000842A3" w:rsidRPr="00653637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69" w:rsidRDefault="001E6E69" w:rsidP="00127510">
      <w:pPr>
        <w:spacing w:after="0" w:line="240" w:lineRule="auto"/>
      </w:pPr>
      <w:r>
        <w:separator/>
      </w:r>
    </w:p>
  </w:endnote>
  <w:endnote w:type="continuationSeparator" w:id="0">
    <w:p w:rsidR="001E6E69" w:rsidRDefault="001E6E69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DF0A95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69" w:rsidRDefault="001E6E69" w:rsidP="00127510">
      <w:pPr>
        <w:spacing w:after="0" w:line="240" w:lineRule="auto"/>
      </w:pPr>
      <w:r>
        <w:separator/>
      </w:r>
    </w:p>
  </w:footnote>
  <w:footnote w:type="continuationSeparator" w:id="0">
    <w:p w:rsidR="001E6E69" w:rsidRDefault="001E6E69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9C1048">
    <w:pPr>
      <w:pStyle w:val="Header"/>
      <w:rPr>
        <w:rFonts w:ascii="Gentium Basic" w:hAnsi="Gentium Basic"/>
      </w:rPr>
    </w:pPr>
    <w:r>
      <w:rPr>
        <w:rFonts w:ascii="Gentium Basic" w:hAnsi="Gentium Basic"/>
      </w:rPr>
      <w:t>Colin Campbell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DF0A95">
      <w:rPr>
        <w:rFonts w:ascii="Gentium Basic" w:hAnsi="Gentium Basic"/>
        <w:noProof/>
      </w:rPr>
      <w:t>October 8, 2017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0E0B21"/>
    <w:rsid w:val="00127510"/>
    <w:rsid w:val="00187220"/>
    <w:rsid w:val="001E6E69"/>
    <w:rsid w:val="00404D66"/>
    <w:rsid w:val="0041749A"/>
    <w:rsid w:val="004F03E8"/>
    <w:rsid w:val="0056446A"/>
    <w:rsid w:val="005C7DAA"/>
    <w:rsid w:val="005D778D"/>
    <w:rsid w:val="00653637"/>
    <w:rsid w:val="006F215F"/>
    <w:rsid w:val="00705F41"/>
    <w:rsid w:val="0071104F"/>
    <w:rsid w:val="007D0602"/>
    <w:rsid w:val="008209D9"/>
    <w:rsid w:val="008514A1"/>
    <w:rsid w:val="009B374B"/>
    <w:rsid w:val="009C1048"/>
    <w:rsid w:val="00A54DAA"/>
    <w:rsid w:val="00A95C94"/>
    <w:rsid w:val="00B27083"/>
    <w:rsid w:val="00B823E5"/>
    <w:rsid w:val="00C27175"/>
    <w:rsid w:val="00C4374F"/>
    <w:rsid w:val="00D81ADA"/>
    <w:rsid w:val="00DF0A95"/>
    <w:rsid w:val="00E03D52"/>
    <w:rsid w:val="00E53343"/>
    <w:rsid w:val="00E84CF0"/>
    <w:rsid w:val="00EA75F6"/>
    <w:rsid w:val="00EB63AD"/>
    <w:rsid w:val="00EC572A"/>
    <w:rsid w:val="00F1373F"/>
    <w:rsid w:val="00F7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20B8-097B-4394-A83B-1AD81CBE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254</Words>
  <Characters>1453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3</cp:revision>
  <cp:lastPrinted>2017-10-08T11:30:00Z</cp:lastPrinted>
  <dcterms:created xsi:type="dcterms:W3CDTF">2017-10-08T11:30:00Z</dcterms:created>
  <dcterms:modified xsi:type="dcterms:W3CDTF">2017-10-08T11:30:00Z</dcterms:modified>
</cp:coreProperties>
</file>