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6888" w14:textId="77777777" w:rsidR="00372449" w:rsidRDefault="00372449" w:rsidP="00372449">
      <w:pPr>
        <w:pStyle w:val="NoSpacing"/>
        <w:jc w:val="center"/>
        <w:rPr>
          <w:rFonts w:asciiTheme="minorHAnsi" w:hAnsiTheme="minorHAnsi" w:cstheme="minorHAnsi"/>
          <w:b/>
          <w:sz w:val="28"/>
          <w:szCs w:val="28"/>
        </w:rPr>
      </w:pPr>
      <w:r w:rsidRPr="009801E1">
        <w:rPr>
          <w:rFonts w:asciiTheme="minorHAnsi" w:hAnsiTheme="minorHAnsi" w:cstheme="minorHAnsi"/>
          <w:b/>
          <w:sz w:val="28"/>
          <w:szCs w:val="28"/>
        </w:rPr>
        <w:t>What’s the Difference?</w:t>
      </w:r>
    </w:p>
    <w:p w14:paraId="33311920" w14:textId="77777777" w:rsidR="00372449" w:rsidRPr="00913285" w:rsidRDefault="00372449" w:rsidP="00372449">
      <w:pPr>
        <w:pStyle w:val="NoSpacing"/>
        <w:jc w:val="center"/>
        <w:rPr>
          <w:b/>
        </w:rPr>
      </w:pPr>
      <w:r w:rsidRPr="00913285">
        <w:rPr>
          <w:b/>
        </w:rPr>
        <w:t>J</w:t>
      </w:r>
      <w:r>
        <w:rPr>
          <w:b/>
        </w:rPr>
        <w:t>oh</w:t>
      </w:r>
      <w:r w:rsidRPr="00913285">
        <w:rPr>
          <w:b/>
        </w:rPr>
        <w:t>n 20:27-28</w:t>
      </w:r>
    </w:p>
    <w:p w14:paraId="7D9DB3DE" w14:textId="77777777" w:rsidR="00372449" w:rsidRDefault="00372449" w:rsidP="00372449">
      <w:pPr>
        <w:pStyle w:val="NoSpacing"/>
        <w:rPr>
          <w:rFonts w:asciiTheme="minorHAnsi" w:hAnsiTheme="minorHAnsi" w:cstheme="minorHAnsi"/>
          <w:b/>
          <w:sz w:val="28"/>
          <w:szCs w:val="28"/>
        </w:rPr>
      </w:pPr>
    </w:p>
    <w:p w14:paraId="260A4449" w14:textId="77777777" w:rsidR="00372449" w:rsidRDefault="00372449" w:rsidP="00372449">
      <w:pPr>
        <w:pStyle w:val="NoSpacing"/>
        <w:rPr>
          <w:rFonts w:asciiTheme="minorHAnsi" w:hAnsiTheme="minorHAnsi" w:cstheme="minorHAnsi"/>
          <w:b/>
          <w:sz w:val="28"/>
          <w:szCs w:val="28"/>
        </w:rPr>
      </w:pPr>
    </w:p>
    <w:p w14:paraId="72EA6913" w14:textId="77777777" w:rsidR="00372449" w:rsidRPr="0025714C" w:rsidRDefault="00372449" w:rsidP="00372449">
      <w:pPr>
        <w:pStyle w:val="NoSpacing"/>
        <w:rPr>
          <w:rFonts w:asciiTheme="minorHAnsi" w:hAnsiTheme="minorHAnsi" w:cstheme="minorHAnsi"/>
          <w:b/>
          <w:sz w:val="28"/>
          <w:szCs w:val="28"/>
        </w:rPr>
      </w:pPr>
      <w:r>
        <w:rPr>
          <w:rFonts w:asciiTheme="minorHAnsi" w:hAnsiTheme="minorHAnsi" w:cstheme="minorHAnsi"/>
          <w:b/>
          <w:sz w:val="28"/>
          <w:szCs w:val="28"/>
        </w:rPr>
        <w:t xml:space="preserve">I. </w:t>
      </w:r>
      <w:r w:rsidRPr="0025714C">
        <w:rPr>
          <w:rFonts w:asciiTheme="minorHAnsi" w:hAnsiTheme="minorHAnsi" w:cstheme="minorHAnsi"/>
          <w:b/>
          <w:sz w:val="28"/>
          <w:szCs w:val="28"/>
        </w:rPr>
        <w:t>Jesus really is more than human – He is superhuman … i.e. God</w:t>
      </w:r>
    </w:p>
    <w:p w14:paraId="25CE05D3" w14:textId="77777777" w:rsidR="00372449" w:rsidRDefault="00372449" w:rsidP="00372449">
      <w:pPr>
        <w:pStyle w:val="NoSpacing"/>
        <w:rPr>
          <w:b/>
        </w:rPr>
      </w:pPr>
    </w:p>
    <w:p w14:paraId="6BC2364F" w14:textId="77777777" w:rsidR="00372449" w:rsidRDefault="00372449" w:rsidP="00372449">
      <w:pPr>
        <w:pStyle w:val="NoSpacing"/>
        <w:rPr>
          <w:b/>
        </w:rPr>
      </w:pPr>
      <w:r w:rsidRPr="00AF7C9E">
        <w:rPr>
          <w:b/>
        </w:rPr>
        <w:t xml:space="preserve">A) Man’s desire for the afterlife </w:t>
      </w:r>
    </w:p>
    <w:p w14:paraId="14AA598E" w14:textId="77777777" w:rsidR="00372449" w:rsidRDefault="00372449" w:rsidP="00372449">
      <w:pPr>
        <w:pStyle w:val="NoSpacing"/>
        <w:ind w:firstLine="288"/>
        <w:rPr>
          <w:lang w:bidi="he-IL"/>
        </w:rPr>
      </w:pPr>
      <w:r w:rsidRPr="00677FC5">
        <w:rPr>
          <w:bCs/>
          <w:lang w:bidi="he-IL"/>
        </w:rPr>
        <w:t xml:space="preserve">Mark 9:31 </w:t>
      </w:r>
      <w:r w:rsidRPr="00677FC5">
        <w:rPr>
          <w:lang w:bidi="he-IL"/>
        </w:rPr>
        <w:t xml:space="preserve"> </w:t>
      </w:r>
    </w:p>
    <w:p w14:paraId="663A62F1" w14:textId="77777777" w:rsidR="00372449" w:rsidRPr="00677FC5" w:rsidRDefault="00372449" w:rsidP="00372449">
      <w:pPr>
        <w:pStyle w:val="NoSpacing"/>
        <w:ind w:firstLine="288"/>
        <w:rPr>
          <w:lang w:bidi="he-IL"/>
        </w:rPr>
      </w:pPr>
    </w:p>
    <w:p w14:paraId="68F2A6E4" w14:textId="77777777" w:rsidR="00372449" w:rsidRPr="00AF7C9E" w:rsidRDefault="00372449" w:rsidP="00372449">
      <w:pPr>
        <w:pStyle w:val="NoSpacing"/>
        <w:rPr>
          <w:b/>
        </w:rPr>
      </w:pPr>
      <w:r w:rsidRPr="00AF7C9E">
        <w:rPr>
          <w:b/>
        </w:rPr>
        <w:t>B) Jesus Will is More Powerful than the Grip of Death</w:t>
      </w:r>
      <w:r w:rsidRPr="00AF7C9E">
        <w:rPr>
          <w:b/>
        </w:rPr>
        <w:tab/>
      </w:r>
    </w:p>
    <w:p w14:paraId="3FF975E2" w14:textId="77777777" w:rsidR="00372449" w:rsidRPr="00677FC5" w:rsidRDefault="00372449" w:rsidP="00372449">
      <w:pPr>
        <w:pStyle w:val="NoSpacing"/>
        <w:ind w:firstLine="288"/>
        <w:rPr>
          <w:lang w:bidi="he-IL"/>
        </w:rPr>
      </w:pPr>
      <w:r w:rsidRPr="00677FC5">
        <w:rPr>
          <w:bCs/>
          <w:lang w:bidi="he-IL"/>
        </w:rPr>
        <w:t>Romans 1:2-</w:t>
      </w:r>
      <w:proofErr w:type="gramStart"/>
      <w:r w:rsidRPr="00677FC5">
        <w:rPr>
          <w:bCs/>
          <w:lang w:bidi="he-IL"/>
        </w:rPr>
        <w:t xml:space="preserve">4 </w:t>
      </w:r>
      <w:r w:rsidRPr="00677FC5">
        <w:rPr>
          <w:lang w:bidi="he-IL"/>
        </w:rPr>
        <w:t xml:space="preserve"> </w:t>
      </w:r>
      <w:r>
        <w:rPr>
          <w:lang w:bidi="he-IL"/>
        </w:rPr>
        <w:t>…</w:t>
      </w:r>
      <w:proofErr w:type="gramEnd"/>
      <w:r>
        <w:rPr>
          <w:lang w:bidi="he-IL"/>
        </w:rPr>
        <w:t xml:space="preserve"> </w:t>
      </w:r>
      <w:r w:rsidRPr="00677FC5">
        <w:rPr>
          <w:bCs/>
          <w:lang w:bidi="he-IL"/>
        </w:rPr>
        <w:t xml:space="preserve">John 20:27-28 </w:t>
      </w:r>
      <w:r w:rsidRPr="00677FC5">
        <w:rPr>
          <w:lang w:bidi="he-IL"/>
        </w:rPr>
        <w:t xml:space="preserve"> </w:t>
      </w:r>
    </w:p>
    <w:p w14:paraId="602C3F02" w14:textId="77777777" w:rsidR="00372449" w:rsidRDefault="00372449" w:rsidP="00372449">
      <w:pPr>
        <w:pStyle w:val="NoSpacing"/>
        <w:rPr>
          <w:rFonts w:asciiTheme="minorHAnsi" w:hAnsiTheme="minorHAnsi" w:cstheme="minorHAnsi"/>
          <w:b/>
          <w:sz w:val="28"/>
          <w:szCs w:val="28"/>
        </w:rPr>
      </w:pPr>
    </w:p>
    <w:p w14:paraId="1C7A1CC0" w14:textId="77777777" w:rsidR="00372449" w:rsidRDefault="00372449" w:rsidP="00372449">
      <w:pPr>
        <w:pStyle w:val="NoSpacing"/>
        <w:rPr>
          <w:rFonts w:asciiTheme="minorHAnsi" w:hAnsiTheme="minorHAnsi" w:cstheme="minorHAnsi"/>
          <w:b/>
          <w:sz w:val="28"/>
          <w:szCs w:val="28"/>
        </w:rPr>
      </w:pPr>
    </w:p>
    <w:p w14:paraId="13ADB03E" w14:textId="77777777" w:rsidR="00372449" w:rsidRDefault="00372449" w:rsidP="00372449">
      <w:pPr>
        <w:pStyle w:val="NoSpacing"/>
        <w:rPr>
          <w:rFonts w:asciiTheme="minorHAnsi" w:hAnsiTheme="minorHAnsi" w:cstheme="minorHAnsi"/>
          <w:b/>
          <w:sz w:val="28"/>
          <w:szCs w:val="28"/>
        </w:rPr>
      </w:pPr>
      <w:r>
        <w:rPr>
          <w:rFonts w:asciiTheme="minorHAnsi" w:hAnsiTheme="minorHAnsi" w:cstheme="minorHAnsi"/>
          <w:b/>
          <w:sz w:val="28"/>
          <w:szCs w:val="28"/>
        </w:rPr>
        <w:t xml:space="preserve">II. </w:t>
      </w:r>
      <w:r w:rsidRPr="0025714C">
        <w:rPr>
          <w:rFonts w:asciiTheme="minorHAnsi" w:hAnsiTheme="minorHAnsi" w:cstheme="minorHAnsi"/>
          <w:b/>
          <w:sz w:val="28"/>
          <w:szCs w:val="28"/>
        </w:rPr>
        <w:t xml:space="preserve">There is actual hope for life after death </w:t>
      </w:r>
    </w:p>
    <w:p w14:paraId="094F00BC" w14:textId="77777777" w:rsidR="00372449" w:rsidRDefault="00372449" w:rsidP="00372449">
      <w:pPr>
        <w:pStyle w:val="NoSpacing"/>
        <w:rPr>
          <w:b/>
          <w:bCs/>
          <w:lang w:bidi="he-IL"/>
        </w:rPr>
      </w:pPr>
    </w:p>
    <w:p w14:paraId="36DBE757" w14:textId="77777777" w:rsidR="00372449" w:rsidRDefault="00372449" w:rsidP="00372449">
      <w:pPr>
        <w:pStyle w:val="NoSpacing"/>
        <w:rPr>
          <w:b/>
          <w:bCs/>
          <w:lang w:bidi="he-IL"/>
        </w:rPr>
      </w:pPr>
      <w:r>
        <w:rPr>
          <w:b/>
          <w:bCs/>
          <w:lang w:bidi="he-IL"/>
        </w:rPr>
        <w:t>A) Life After Death … for Jesus</w:t>
      </w:r>
    </w:p>
    <w:p w14:paraId="2D46D38B" w14:textId="77777777" w:rsidR="00372449" w:rsidRDefault="00372449" w:rsidP="00372449">
      <w:pPr>
        <w:pStyle w:val="NoSpacing"/>
        <w:rPr>
          <w:b/>
          <w:bCs/>
          <w:lang w:bidi="he-IL"/>
        </w:rPr>
      </w:pPr>
    </w:p>
    <w:p w14:paraId="112E344C" w14:textId="77777777" w:rsidR="00372449" w:rsidRDefault="00372449" w:rsidP="00372449">
      <w:pPr>
        <w:pStyle w:val="NoSpacing"/>
        <w:rPr>
          <w:b/>
          <w:bCs/>
          <w:lang w:bidi="he-IL"/>
        </w:rPr>
      </w:pPr>
      <w:r>
        <w:rPr>
          <w:b/>
          <w:bCs/>
          <w:lang w:bidi="he-IL"/>
        </w:rPr>
        <w:t xml:space="preserve">B) Life After Death … for us </w:t>
      </w:r>
    </w:p>
    <w:p w14:paraId="3498EEF3" w14:textId="77777777" w:rsidR="00372449" w:rsidRDefault="00372449" w:rsidP="00372449">
      <w:pPr>
        <w:pStyle w:val="NoSpacing"/>
        <w:ind w:firstLine="288"/>
        <w:rPr>
          <w:lang w:bidi="he-IL"/>
        </w:rPr>
      </w:pPr>
      <w:r w:rsidRPr="00677FC5">
        <w:rPr>
          <w:bCs/>
          <w:lang w:bidi="he-IL"/>
        </w:rPr>
        <w:t xml:space="preserve">Romans 6:5; 2 Corinthians 4:14 </w:t>
      </w:r>
      <w:r w:rsidRPr="00677FC5">
        <w:rPr>
          <w:lang w:bidi="he-IL"/>
        </w:rPr>
        <w:t xml:space="preserve"> </w:t>
      </w:r>
    </w:p>
    <w:p w14:paraId="6A13A19D" w14:textId="77777777" w:rsidR="00372449" w:rsidRDefault="00372449" w:rsidP="00372449">
      <w:pPr>
        <w:pStyle w:val="NoSpacing"/>
        <w:rPr>
          <w:lang w:bidi="he-IL"/>
        </w:rPr>
      </w:pPr>
    </w:p>
    <w:p w14:paraId="0E2BECDD" w14:textId="77777777" w:rsidR="00372449" w:rsidRDefault="00372449" w:rsidP="00372449">
      <w:pPr>
        <w:pStyle w:val="NoSpacing"/>
        <w:rPr>
          <w:lang w:bidi="he-IL"/>
        </w:rPr>
      </w:pPr>
    </w:p>
    <w:p w14:paraId="462A922E" w14:textId="77777777" w:rsidR="00372449" w:rsidRDefault="00372449" w:rsidP="00372449">
      <w:pPr>
        <w:pStyle w:val="NoSpacing"/>
        <w:rPr>
          <w:lang w:bidi="he-IL"/>
        </w:rPr>
      </w:pPr>
    </w:p>
    <w:p w14:paraId="6A36DBE1" w14:textId="77777777" w:rsidR="00372449" w:rsidRDefault="00372449" w:rsidP="00372449">
      <w:pPr>
        <w:pStyle w:val="NoSpacing"/>
        <w:rPr>
          <w:rFonts w:asciiTheme="minorHAnsi" w:hAnsiTheme="minorHAnsi" w:cstheme="minorHAnsi"/>
          <w:b/>
          <w:sz w:val="28"/>
          <w:szCs w:val="28"/>
        </w:rPr>
      </w:pPr>
      <w:r>
        <w:rPr>
          <w:rFonts w:asciiTheme="minorHAnsi" w:hAnsiTheme="minorHAnsi" w:cstheme="minorHAnsi"/>
          <w:b/>
          <w:sz w:val="28"/>
          <w:szCs w:val="28"/>
        </w:rPr>
        <w:t xml:space="preserve">III. </w:t>
      </w:r>
      <w:r w:rsidRPr="0025714C">
        <w:rPr>
          <w:rFonts w:asciiTheme="minorHAnsi" w:hAnsiTheme="minorHAnsi" w:cstheme="minorHAnsi"/>
          <w:b/>
          <w:sz w:val="28"/>
          <w:szCs w:val="28"/>
        </w:rPr>
        <w:t>There is forgiveness of sins</w:t>
      </w:r>
    </w:p>
    <w:p w14:paraId="559E3987" w14:textId="77777777" w:rsidR="00372449" w:rsidRPr="00677FC5" w:rsidRDefault="00372449" w:rsidP="00372449">
      <w:pPr>
        <w:pStyle w:val="NoSpacing"/>
        <w:ind w:firstLine="288"/>
        <w:rPr>
          <w:lang w:bidi="he-IL"/>
        </w:rPr>
      </w:pPr>
      <w:r w:rsidRPr="00677FC5">
        <w:rPr>
          <w:bCs/>
          <w:lang w:bidi="he-IL"/>
        </w:rPr>
        <w:t xml:space="preserve">Romans 4:24-25 </w:t>
      </w:r>
      <w:r w:rsidRPr="00677FC5">
        <w:rPr>
          <w:lang w:bidi="he-IL"/>
        </w:rPr>
        <w:t xml:space="preserve">  </w:t>
      </w:r>
      <w:r w:rsidRPr="00677FC5">
        <w:rPr>
          <w:bCs/>
          <w:lang w:bidi="he-IL"/>
        </w:rPr>
        <w:t xml:space="preserve">Colossians 2:12-14 </w:t>
      </w:r>
      <w:r w:rsidRPr="00677FC5">
        <w:rPr>
          <w:lang w:bidi="he-IL"/>
        </w:rPr>
        <w:t xml:space="preserve"> </w:t>
      </w:r>
    </w:p>
    <w:p w14:paraId="3211D460" w14:textId="77777777" w:rsidR="00372449" w:rsidRDefault="00372449" w:rsidP="00372449">
      <w:pPr>
        <w:pStyle w:val="NoSpacing"/>
        <w:rPr>
          <w:rFonts w:asciiTheme="minorHAnsi" w:hAnsiTheme="minorHAnsi" w:cstheme="minorHAnsi"/>
          <w:b/>
          <w:sz w:val="28"/>
          <w:szCs w:val="28"/>
        </w:rPr>
      </w:pPr>
    </w:p>
    <w:p w14:paraId="710D22AA" w14:textId="77777777" w:rsidR="00372449" w:rsidRDefault="00372449" w:rsidP="00372449">
      <w:pPr>
        <w:pStyle w:val="NoSpacing"/>
        <w:rPr>
          <w:rFonts w:asciiTheme="minorHAnsi" w:hAnsiTheme="minorHAnsi" w:cstheme="minorHAnsi"/>
          <w:b/>
          <w:sz w:val="28"/>
          <w:szCs w:val="28"/>
        </w:rPr>
      </w:pPr>
    </w:p>
    <w:p w14:paraId="1FF7D204" w14:textId="77777777" w:rsidR="00372449" w:rsidRDefault="00372449" w:rsidP="00372449">
      <w:pPr>
        <w:pStyle w:val="NoSpacing"/>
        <w:rPr>
          <w:rFonts w:asciiTheme="minorHAnsi" w:hAnsiTheme="minorHAnsi" w:cstheme="minorHAnsi"/>
          <w:b/>
          <w:sz w:val="28"/>
          <w:szCs w:val="28"/>
        </w:rPr>
      </w:pPr>
    </w:p>
    <w:p w14:paraId="0140997B" w14:textId="77777777" w:rsidR="00372449" w:rsidRPr="0025714C" w:rsidRDefault="00372449" w:rsidP="00372449">
      <w:pPr>
        <w:pStyle w:val="NoSpacing"/>
        <w:rPr>
          <w:rFonts w:asciiTheme="minorHAnsi" w:hAnsiTheme="minorHAnsi" w:cstheme="minorHAnsi"/>
          <w:b/>
          <w:sz w:val="28"/>
          <w:szCs w:val="28"/>
        </w:rPr>
      </w:pPr>
      <w:r>
        <w:rPr>
          <w:rFonts w:asciiTheme="minorHAnsi" w:hAnsiTheme="minorHAnsi" w:cstheme="minorHAnsi"/>
          <w:b/>
          <w:sz w:val="28"/>
          <w:szCs w:val="28"/>
        </w:rPr>
        <w:t xml:space="preserve">IV. </w:t>
      </w:r>
      <w:r w:rsidRPr="0025714C">
        <w:rPr>
          <w:rFonts w:asciiTheme="minorHAnsi" w:hAnsiTheme="minorHAnsi" w:cstheme="minorHAnsi"/>
          <w:b/>
          <w:sz w:val="28"/>
          <w:szCs w:val="28"/>
        </w:rPr>
        <w:t xml:space="preserve">There is power for Change </w:t>
      </w:r>
    </w:p>
    <w:p w14:paraId="264CB5BD" w14:textId="77777777" w:rsidR="00372449" w:rsidRDefault="00372449" w:rsidP="00372449">
      <w:pPr>
        <w:pStyle w:val="NoSpacing"/>
        <w:rPr>
          <w:b/>
          <w:bCs/>
          <w:lang w:bidi="he-IL"/>
        </w:rPr>
      </w:pPr>
    </w:p>
    <w:p w14:paraId="67E4D406" w14:textId="77777777" w:rsidR="00372449" w:rsidRDefault="00372449" w:rsidP="00372449">
      <w:pPr>
        <w:pStyle w:val="NoSpacing"/>
        <w:rPr>
          <w:b/>
          <w:bCs/>
          <w:lang w:bidi="he-IL"/>
        </w:rPr>
      </w:pPr>
      <w:r>
        <w:rPr>
          <w:b/>
          <w:bCs/>
          <w:lang w:bidi="he-IL"/>
        </w:rPr>
        <w:t>A) Living for Others rather than Self</w:t>
      </w:r>
    </w:p>
    <w:p w14:paraId="50A6D0A5" w14:textId="77777777" w:rsidR="00372449" w:rsidRDefault="00372449" w:rsidP="00372449">
      <w:pPr>
        <w:pStyle w:val="NoSpacing"/>
        <w:ind w:firstLine="288"/>
        <w:rPr>
          <w:lang w:bidi="he-IL"/>
        </w:rPr>
      </w:pPr>
      <w:r w:rsidRPr="00677FC5">
        <w:rPr>
          <w:bCs/>
          <w:lang w:bidi="he-IL"/>
        </w:rPr>
        <w:t xml:space="preserve">2 Corinthians 5:14-15 </w:t>
      </w:r>
      <w:r w:rsidRPr="00677FC5">
        <w:rPr>
          <w:lang w:bidi="he-IL"/>
        </w:rPr>
        <w:t xml:space="preserve"> </w:t>
      </w:r>
    </w:p>
    <w:p w14:paraId="2A9F1FA9" w14:textId="77777777" w:rsidR="00372449" w:rsidRPr="00677FC5" w:rsidRDefault="00372449" w:rsidP="00372449">
      <w:pPr>
        <w:pStyle w:val="NoSpacing"/>
        <w:ind w:firstLine="288"/>
        <w:rPr>
          <w:lang w:bidi="he-IL"/>
        </w:rPr>
      </w:pPr>
    </w:p>
    <w:p w14:paraId="358E6871" w14:textId="77777777" w:rsidR="00372449" w:rsidRDefault="00372449" w:rsidP="00372449">
      <w:pPr>
        <w:pStyle w:val="NoSpacing"/>
        <w:rPr>
          <w:b/>
          <w:bCs/>
          <w:lang w:bidi="he-IL"/>
        </w:rPr>
      </w:pPr>
      <w:r>
        <w:rPr>
          <w:b/>
          <w:bCs/>
          <w:lang w:bidi="he-IL"/>
        </w:rPr>
        <w:t>B) You don’t have to stay the same</w:t>
      </w:r>
    </w:p>
    <w:p w14:paraId="33498CEB" w14:textId="77777777" w:rsidR="00372449" w:rsidRDefault="00372449" w:rsidP="00372449">
      <w:pPr>
        <w:pStyle w:val="NoSpacing"/>
        <w:ind w:left="288"/>
        <w:rPr>
          <w:b/>
          <w:bCs/>
          <w:lang w:bidi="he-IL"/>
        </w:rPr>
      </w:pPr>
    </w:p>
    <w:p w14:paraId="27AFF35B" w14:textId="77777777" w:rsidR="00372449" w:rsidRPr="00677FC5" w:rsidRDefault="00372449" w:rsidP="00372449">
      <w:pPr>
        <w:pStyle w:val="NoSpacing"/>
        <w:ind w:left="288"/>
        <w:rPr>
          <w:i/>
        </w:rPr>
      </w:pPr>
      <w:r w:rsidRPr="00677FC5">
        <w:rPr>
          <w:bCs/>
          <w:i/>
          <w:lang w:bidi="he-IL"/>
        </w:rPr>
        <w:t xml:space="preserve">Romans </w:t>
      </w:r>
      <w:proofErr w:type="gramStart"/>
      <w:r w:rsidRPr="00677FC5">
        <w:rPr>
          <w:bCs/>
          <w:i/>
          <w:lang w:bidi="he-IL"/>
        </w:rPr>
        <w:t xml:space="preserve">8:11 </w:t>
      </w:r>
      <w:r w:rsidRPr="00677FC5">
        <w:rPr>
          <w:i/>
          <w:lang w:bidi="he-IL"/>
        </w:rPr>
        <w:t xml:space="preserve"> If</w:t>
      </w:r>
      <w:proofErr w:type="gramEnd"/>
      <w:r w:rsidRPr="00677FC5">
        <w:rPr>
          <w:i/>
          <w:lang w:bidi="he-IL"/>
        </w:rPr>
        <w:t xml:space="preserve"> the Spirit of him who raised Jesus from the dead dwells in you, he who raised Christ Jesus from the dead will also give life to your mortal bodies through his Spirit who dwells in you.</w:t>
      </w:r>
    </w:p>
    <w:p w14:paraId="2417B7B0" w14:textId="77777777" w:rsidR="00372449" w:rsidRDefault="00372449" w:rsidP="00372449">
      <w:pPr>
        <w:pStyle w:val="NoSpacing"/>
        <w:ind w:left="285"/>
        <w:rPr>
          <w:b/>
          <w:bCs/>
          <w:lang w:bidi="he-IL"/>
        </w:rPr>
      </w:pPr>
    </w:p>
    <w:p w14:paraId="3CEE954F" w14:textId="77777777" w:rsidR="00372449" w:rsidRPr="00677FC5" w:rsidRDefault="00372449" w:rsidP="00372449">
      <w:pPr>
        <w:pStyle w:val="NoSpacing"/>
        <w:ind w:left="285"/>
        <w:rPr>
          <w:lang w:bidi="he-IL"/>
        </w:rPr>
      </w:pPr>
      <w:r w:rsidRPr="00677FC5">
        <w:rPr>
          <w:bCs/>
          <w:lang w:bidi="he-IL"/>
        </w:rPr>
        <w:t xml:space="preserve">2 Corinthians </w:t>
      </w:r>
      <w:proofErr w:type="gramStart"/>
      <w:r w:rsidRPr="00677FC5">
        <w:rPr>
          <w:bCs/>
          <w:lang w:bidi="he-IL"/>
        </w:rPr>
        <w:t xml:space="preserve">3:18 </w:t>
      </w:r>
      <w:r w:rsidRPr="00677FC5">
        <w:rPr>
          <w:lang w:bidi="he-IL"/>
        </w:rPr>
        <w:t xml:space="preserve"> …</w:t>
      </w:r>
      <w:proofErr w:type="gramEnd"/>
      <w:r w:rsidRPr="00677FC5">
        <w:rPr>
          <w:lang w:bidi="he-IL"/>
        </w:rPr>
        <w:t xml:space="preserve"> </w:t>
      </w:r>
      <w:r w:rsidRPr="00677FC5">
        <w:rPr>
          <w:bCs/>
          <w:lang w:bidi="he-IL"/>
        </w:rPr>
        <w:t xml:space="preserve">1 Corinthians 15:51-55 </w:t>
      </w:r>
      <w:r w:rsidRPr="00677FC5">
        <w:rPr>
          <w:lang w:bidi="he-IL"/>
        </w:rPr>
        <w:t xml:space="preserve"> </w:t>
      </w:r>
    </w:p>
    <w:p w14:paraId="5B447787" w14:textId="3DCFE6D3" w:rsidR="00A7275A" w:rsidRPr="00A7275A" w:rsidRDefault="00A7275A" w:rsidP="00A7275A">
      <w:bookmarkStart w:id="0" w:name="_GoBack"/>
      <w:bookmarkEnd w:id="0"/>
    </w:p>
    <w:sectPr w:rsidR="00A7275A" w:rsidRPr="00A7275A" w:rsidSect="00127510">
      <w:headerReference w:type="default" r:id="rId7"/>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6B198" w14:textId="77777777" w:rsidR="00092A4C" w:rsidRDefault="00092A4C" w:rsidP="00127510">
      <w:pPr>
        <w:spacing w:after="0" w:line="240" w:lineRule="auto"/>
      </w:pPr>
      <w:r>
        <w:separator/>
      </w:r>
    </w:p>
  </w:endnote>
  <w:endnote w:type="continuationSeparator" w:id="0">
    <w:p w14:paraId="3A4B5C7A" w14:textId="77777777" w:rsidR="00092A4C" w:rsidRDefault="00092A4C"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tium Basic">
    <w:panose1 w:val="02000503060000020004"/>
    <w:charset w:val="00"/>
    <w:family w:val="auto"/>
    <w:pitch w:val="variable"/>
    <w:sig w:usb0="A000007F"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37536"/>
      <w:docPartObj>
        <w:docPartGallery w:val="Page Numbers (Bottom of Page)"/>
        <w:docPartUnique/>
      </w:docPartObj>
    </w:sdtPr>
    <w:sdtEndPr>
      <w:rPr>
        <w:noProof/>
      </w:rPr>
    </w:sdtEndPr>
    <w:sdtContent>
      <w:p w14:paraId="295F41FE" w14:textId="235EFEAE" w:rsidR="00127510" w:rsidRDefault="00EB63AD" w:rsidP="00127510">
        <w:pPr>
          <w:pStyle w:val="Footer"/>
          <w:jc w:val="right"/>
        </w:pPr>
        <w:r>
          <w:rPr>
            <w:noProof/>
          </w:rPr>
          <w:drawing>
            <wp:anchor distT="0" distB="0" distL="114300" distR="114300" simplePos="0" relativeHeight="251658240" behindDoc="0" locked="0" layoutInCell="1" allowOverlap="1" wp14:anchorId="70EFC70D" wp14:editId="39B440A0">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372449">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CF02" w14:textId="77777777" w:rsidR="00092A4C" w:rsidRDefault="00092A4C" w:rsidP="00127510">
      <w:pPr>
        <w:spacing w:after="0" w:line="240" w:lineRule="auto"/>
      </w:pPr>
      <w:r>
        <w:separator/>
      </w:r>
    </w:p>
  </w:footnote>
  <w:footnote w:type="continuationSeparator" w:id="0">
    <w:p w14:paraId="67BAECBA" w14:textId="77777777" w:rsidR="00092A4C" w:rsidRDefault="00092A4C"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4672" w14:textId="7433B496" w:rsidR="00127510" w:rsidRPr="00B27083" w:rsidRDefault="008209D9">
    <w:pPr>
      <w:pStyle w:val="Header"/>
    </w:pPr>
    <w:r w:rsidRPr="00B27083">
      <w:t>Bruce Chick</w:t>
    </w:r>
    <w:r w:rsidR="00127510" w:rsidRPr="00B27083">
      <w:tab/>
    </w:r>
    <w:r w:rsidR="00127510" w:rsidRPr="00B27083">
      <w:tab/>
    </w:r>
    <w:r w:rsidR="007D0602" w:rsidRPr="00B27083">
      <w:fldChar w:fldCharType="begin"/>
    </w:r>
    <w:r w:rsidR="00EA75F6" w:rsidRPr="00B27083">
      <w:instrText xml:space="preserve"> DATE \@ "MMMM d, yyyy" </w:instrText>
    </w:r>
    <w:r w:rsidR="007D0602" w:rsidRPr="00B27083">
      <w:fldChar w:fldCharType="separate"/>
    </w:r>
    <w:r w:rsidR="00372449">
      <w:rPr>
        <w:noProof/>
      </w:rPr>
      <w:t>April 1, 2018</w:t>
    </w:r>
    <w:r w:rsidR="007D0602" w:rsidRPr="00B27083">
      <w:fldChar w:fldCharType="end"/>
    </w:r>
  </w:p>
  <w:p w14:paraId="363E4487" w14:textId="77777777"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6A"/>
    <w:rsid w:val="00034951"/>
    <w:rsid w:val="000842A3"/>
    <w:rsid w:val="00092A4C"/>
    <w:rsid w:val="00127510"/>
    <w:rsid w:val="00187220"/>
    <w:rsid w:val="001D4999"/>
    <w:rsid w:val="00227114"/>
    <w:rsid w:val="00372449"/>
    <w:rsid w:val="003C33A3"/>
    <w:rsid w:val="004D7359"/>
    <w:rsid w:val="004F03E8"/>
    <w:rsid w:val="0056446A"/>
    <w:rsid w:val="005C7DAA"/>
    <w:rsid w:val="005D778D"/>
    <w:rsid w:val="006F215F"/>
    <w:rsid w:val="00705F41"/>
    <w:rsid w:val="00737031"/>
    <w:rsid w:val="007A346E"/>
    <w:rsid w:val="007D0602"/>
    <w:rsid w:val="008209D9"/>
    <w:rsid w:val="008514A1"/>
    <w:rsid w:val="0091660D"/>
    <w:rsid w:val="009B374B"/>
    <w:rsid w:val="009E3F2A"/>
    <w:rsid w:val="00A54DAA"/>
    <w:rsid w:val="00A7275A"/>
    <w:rsid w:val="00B27083"/>
    <w:rsid w:val="00B46882"/>
    <w:rsid w:val="00C4374F"/>
    <w:rsid w:val="00D54DE5"/>
    <w:rsid w:val="00E00791"/>
    <w:rsid w:val="00E03D52"/>
    <w:rsid w:val="00E53343"/>
    <w:rsid w:val="00E84CF0"/>
    <w:rsid w:val="00EA75F6"/>
    <w:rsid w:val="00EB63AD"/>
    <w:rsid w:val="00EC572A"/>
    <w:rsid w:val="00F1373F"/>
    <w:rsid w:val="00F5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DE8E5"/>
  <w15:docId w15:val="{C3F4AA31-F43B-49FC-882D-BD4303BD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CBED-2E31-4C01-A701-002D2923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719</Characters>
  <Application>Microsoft Office Word</Application>
  <DocSecurity>2</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sgcc</cp:lastModifiedBy>
  <cp:revision>3</cp:revision>
  <dcterms:created xsi:type="dcterms:W3CDTF">2018-04-01T13:00:00Z</dcterms:created>
  <dcterms:modified xsi:type="dcterms:W3CDTF">2018-04-01T13:01:00Z</dcterms:modified>
</cp:coreProperties>
</file>