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E0099" w14:textId="22E0DE4A" w:rsidR="005B1723" w:rsidRDefault="005B1723" w:rsidP="00A7275A">
      <w:pPr>
        <w:pStyle w:val="Subtitle"/>
        <w:jc w:val="center"/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</w:pPr>
      <w:r w:rsidRPr="005B1723"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“Ar</w:t>
      </w:r>
      <w:r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e we Staying or Are W</w:t>
      </w:r>
      <w:r w:rsidRPr="005B1723">
        <w:rPr>
          <w:rFonts w:eastAsiaTheme="majorEastAsia" w:cstheme="majorBidi"/>
          <w:b/>
          <w:bCs/>
          <w:color w:val="auto"/>
          <w:spacing w:val="-10"/>
          <w:kern w:val="28"/>
          <w:sz w:val="36"/>
          <w:szCs w:val="56"/>
        </w:rPr>
        <w:t>e Leaving?”</w:t>
      </w:r>
    </w:p>
    <w:p w14:paraId="52AB48ED" w14:textId="77777777" w:rsidR="005B1723" w:rsidRDefault="005B1723" w:rsidP="005B1723">
      <w:pPr>
        <w:pStyle w:val="NormalWeb"/>
      </w:pPr>
      <w:r>
        <w:rPr>
          <w:b/>
          <w:bCs/>
        </w:rPr>
        <w:t>I. One Theory Among Many</w:t>
      </w:r>
    </w:p>
    <w:p w14:paraId="67ACD79B" w14:textId="77777777" w:rsidR="005B1723" w:rsidRDefault="005B1723" w:rsidP="005B1723">
      <w:pPr>
        <w:pStyle w:val="NormalWeb"/>
        <w:ind w:firstLine="288"/>
        <w:rPr>
          <w:b/>
          <w:bCs/>
        </w:rPr>
      </w:pPr>
    </w:p>
    <w:p w14:paraId="414A964C" w14:textId="60F30FAA" w:rsidR="005B1723" w:rsidRDefault="005B1723" w:rsidP="005B1723">
      <w:pPr>
        <w:pStyle w:val="NormalWeb"/>
        <w:ind w:firstLine="288"/>
      </w:pPr>
      <w:r>
        <w:rPr>
          <w:b/>
          <w:bCs/>
        </w:rPr>
        <w:t>A) Origins of the Rapture:</w:t>
      </w:r>
    </w:p>
    <w:p w14:paraId="7DAF8F94" w14:textId="77777777" w:rsidR="005B1723" w:rsidRDefault="005B1723" w:rsidP="005B1723">
      <w:pPr>
        <w:pStyle w:val="NormalWeb"/>
        <w:ind w:firstLine="288"/>
      </w:pPr>
      <w:bookmarkStart w:id="0" w:name="_GoBack"/>
      <w:bookmarkEnd w:id="0"/>
    </w:p>
    <w:p w14:paraId="471A810C" w14:textId="1962C86C" w:rsidR="005B1723" w:rsidRDefault="005B1723" w:rsidP="005B1723">
      <w:pPr>
        <w:pStyle w:val="NormalWeb"/>
        <w:ind w:firstLine="288"/>
      </w:pPr>
      <w:r>
        <w:t>Key Scripture: ________________________________________</w:t>
      </w:r>
    </w:p>
    <w:p w14:paraId="42531377" w14:textId="6422CBC9" w:rsidR="005B1723" w:rsidRDefault="005B1723" w:rsidP="005B1723">
      <w:pPr>
        <w:pStyle w:val="NormalWeb"/>
      </w:pPr>
      <w:r>
        <w:t> </w:t>
      </w:r>
      <w:r>
        <w:tab/>
      </w:r>
      <w:r>
        <w:t>Key Thought: _________________________________________</w:t>
      </w:r>
    </w:p>
    <w:p w14:paraId="1633FBF3" w14:textId="659EF471" w:rsidR="005B1723" w:rsidRDefault="005B1723" w:rsidP="005B1723">
      <w:pPr>
        <w:pStyle w:val="NormalWeb"/>
      </w:pPr>
      <w:r>
        <w:t> </w:t>
      </w:r>
      <w:r>
        <w:tab/>
      </w:r>
      <w:r>
        <w:t>Key Difference: ________________________________________</w:t>
      </w:r>
    </w:p>
    <w:p w14:paraId="5C87E19A" w14:textId="31A05F6B" w:rsidR="005B1723" w:rsidRDefault="005B1723" w:rsidP="005B1723">
      <w:pPr>
        <w:pStyle w:val="NormalWeb"/>
      </w:pPr>
      <w:r>
        <w:t> </w:t>
      </w:r>
      <w:r>
        <w:tab/>
      </w:r>
      <w:r>
        <w:t>Key Interpretation: _____________________________________</w:t>
      </w:r>
    </w:p>
    <w:p w14:paraId="22A0194A" w14:textId="2B9E26A9" w:rsidR="005B1723" w:rsidRDefault="005B1723" w:rsidP="005B1723">
      <w:pPr>
        <w:pStyle w:val="NormalWeb"/>
      </w:pPr>
      <w:r>
        <w:t> </w:t>
      </w:r>
      <w:r>
        <w:tab/>
      </w:r>
      <w:proofErr w:type="spellStart"/>
      <w:r>
        <w:t>Rom</w:t>
      </w:r>
      <w:proofErr w:type="spellEnd"/>
      <w:r>
        <w:t xml:space="preserve"> 11:25-26 </w:t>
      </w:r>
    </w:p>
    <w:p w14:paraId="72F6F143" w14:textId="77777777" w:rsidR="005B1723" w:rsidRDefault="005B1723" w:rsidP="005B1723">
      <w:pPr>
        <w:pStyle w:val="NormalWeb"/>
      </w:pPr>
      <w:r>
        <w:t> </w:t>
      </w:r>
    </w:p>
    <w:p w14:paraId="06929F30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 xml:space="preserve">B) Uniqueness of Rapture Teaching </w:t>
      </w:r>
    </w:p>
    <w:p w14:paraId="41F1B40D" w14:textId="77777777" w:rsidR="005B1723" w:rsidRDefault="005B1723" w:rsidP="005B1723">
      <w:pPr>
        <w:pStyle w:val="NormalWeb"/>
      </w:pPr>
      <w:r>
        <w:t> </w:t>
      </w:r>
    </w:p>
    <w:p w14:paraId="709538BA" w14:textId="77777777" w:rsidR="005B1723" w:rsidRDefault="005B1723" w:rsidP="005B1723">
      <w:pPr>
        <w:pStyle w:val="NormalWeb"/>
        <w:ind w:firstLine="288"/>
      </w:pPr>
      <w:r>
        <w:t xml:space="preserve">Key Question: </w:t>
      </w:r>
      <w:r>
        <w:rPr>
          <w:b/>
          <w:bCs/>
        </w:rPr>
        <w:t xml:space="preserve">_______________________________________________________ </w:t>
      </w:r>
    </w:p>
    <w:p w14:paraId="27AE27E4" w14:textId="77777777" w:rsidR="005B1723" w:rsidRDefault="005B1723" w:rsidP="005B1723">
      <w:pPr>
        <w:pStyle w:val="NormalWeb"/>
      </w:pPr>
      <w:r>
        <w:t> </w:t>
      </w:r>
    </w:p>
    <w:p w14:paraId="5F3D1418" w14:textId="77777777" w:rsidR="005B1723" w:rsidRDefault="005B1723" w:rsidP="005B1723">
      <w:pPr>
        <w:pStyle w:val="NormalWeb"/>
      </w:pPr>
      <w:r>
        <w:rPr>
          <w:b/>
          <w:bCs/>
        </w:rPr>
        <w:t>II. One People of God</w:t>
      </w:r>
    </w:p>
    <w:p w14:paraId="4538B463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>A) God’s Plan of Redemption</w:t>
      </w:r>
    </w:p>
    <w:p w14:paraId="2B6D0160" w14:textId="77777777" w:rsidR="005B1723" w:rsidRDefault="005B1723" w:rsidP="005B1723">
      <w:pPr>
        <w:pStyle w:val="NormalWeb"/>
        <w:ind w:firstLine="288"/>
      </w:pPr>
      <w:proofErr w:type="spellStart"/>
      <w:r>
        <w:t>Deut</w:t>
      </w:r>
      <w:proofErr w:type="spellEnd"/>
      <w:r>
        <w:t xml:space="preserve"> 28:1; Gen 12:3; Psalm 67:1-3; Revelation 7:9-10  </w:t>
      </w:r>
    </w:p>
    <w:p w14:paraId="0FDA7753" w14:textId="77777777" w:rsidR="005B1723" w:rsidRDefault="005B1723" w:rsidP="005B1723">
      <w:pPr>
        <w:pStyle w:val="NormalWeb"/>
      </w:pPr>
      <w:r>
        <w:t> </w:t>
      </w:r>
    </w:p>
    <w:p w14:paraId="4B206E83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 xml:space="preserve">B) God’s Plan of Unity </w:t>
      </w:r>
    </w:p>
    <w:p w14:paraId="363C7CBE" w14:textId="77777777" w:rsidR="005B1723" w:rsidRDefault="005B1723" w:rsidP="005B1723">
      <w:pPr>
        <w:pStyle w:val="NormalWeb"/>
        <w:ind w:firstLine="288"/>
      </w:pPr>
      <w:proofErr w:type="spellStart"/>
      <w:r>
        <w:t>Eph</w:t>
      </w:r>
      <w:proofErr w:type="spellEnd"/>
      <w:r>
        <w:t xml:space="preserve"> 5:25; Rom 2:28-29, Rom 4:11-12 </w:t>
      </w:r>
    </w:p>
    <w:p w14:paraId="498A671B" w14:textId="77777777" w:rsidR="005B1723" w:rsidRDefault="005B1723" w:rsidP="005B1723">
      <w:pPr>
        <w:pStyle w:val="NormalWeb"/>
        <w:ind w:left="288"/>
      </w:pPr>
      <w:r>
        <w:t xml:space="preserve">Rom 9:6-8, Rom 9:25 [Hos 2:23], Rom 11:24; Gal 3:29; </w:t>
      </w:r>
      <w:proofErr w:type="spellStart"/>
      <w:r>
        <w:t>Eph</w:t>
      </w:r>
      <w:proofErr w:type="spellEnd"/>
      <w:r>
        <w:t xml:space="preserve"> 2:12-13, </w:t>
      </w:r>
      <w:proofErr w:type="spellStart"/>
      <w:r>
        <w:t>Eph</w:t>
      </w:r>
      <w:proofErr w:type="spellEnd"/>
      <w:r>
        <w:t xml:space="preserve"> 2:19-20, </w:t>
      </w:r>
      <w:proofErr w:type="spellStart"/>
      <w:r>
        <w:t>Eph</w:t>
      </w:r>
      <w:proofErr w:type="spellEnd"/>
      <w:r>
        <w:t xml:space="preserve"> 3:6; </w:t>
      </w:r>
      <w:proofErr w:type="spellStart"/>
      <w:r>
        <w:t>Heb</w:t>
      </w:r>
      <w:proofErr w:type="spellEnd"/>
      <w:r>
        <w:t xml:space="preserve"> 8:8-10 </w:t>
      </w:r>
    </w:p>
    <w:p w14:paraId="5DA247BB" w14:textId="77777777" w:rsidR="005B1723" w:rsidRDefault="005B1723" w:rsidP="005B1723">
      <w:pPr>
        <w:pStyle w:val="NormalWeb"/>
      </w:pPr>
      <w:r>
        <w:t> </w:t>
      </w:r>
    </w:p>
    <w:p w14:paraId="35A6B15E" w14:textId="77777777" w:rsidR="005B1723" w:rsidRDefault="005B1723" w:rsidP="005B1723">
      <w:pPr>
        <w:pStyle w:val="NormalWeb"/>
      </w:pPr>
      <w:r>
        <w:rPr>
          <w:b/>
          <w:bCs/>
        </w:rPr>
        <w:lastRenderedPageBreak/>
        <w:t>III. One Forward Coming of Christ</w:t>
      </w:r>
    </w:p>
    <w:p w14:paraId="56EF3438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 xml:space="preserve">A) A Public Return </w:t>
      </w:r>
    </w:p>
    <w:p w14:paraId="31B336B7" w14:textId="534A7397" w:rsidR="005B1723" w:rsidRDefault="005B1723" w:rsidP="005B1723">
      <w:pPr>
        <w:pStyle w:val="NormalWeb"/>
      </w:pPr>
      <w:r>
        <w:rPr>
          <w:vertAlign w:val="superscript"/>
        </w:rPr>
        <w:t> </w:t>
      </w:r>
      <w:r>
        <w:rPr>
          <w:vertAlign w:val="superscript"/>
        </w:rPr>
        <w:tab/>
      </w:r>
      <w:r>
        <w:t xml:space="preserve">1 Thessalonians 4:16-17 </w:t>
      </w:r>
    </w:p>
    <w:p w14:paraId="4346D350" w14:textId="77777777" w:rsidR="005B1723" w:rsidRDefault="005B1723" w:rsidP="005B1723">
      <w:pPr>
        <w:pStyle w:val="NormalWeb"/>
      </w:pPr>
      <w:r>
        <w:t> </w:t>
      </w:r>
    </w:p>
    <w:p w14:paraId="0F256CD2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>B) Endurance for the Saints</w:t>
      </w:r>
    </w:p>
    <w:p w14:paraId="29CC7614" w14:textId="77777777" w:rsidR="005B1723" w:rsidRDefault="005B1723" w:rsidP="005B1723">
      <w:pPr>
        <w:pStyle w:val="NormalWeb"/>
      </w:pPr>
      <w:r>
        <w:t> </w:t>
      </w:r>
    </w:p>
    <w:p w14:paraId="23DAA32D" w14:textId="77777777" w:rsidR="005B1723" w:rsidRDefault="005B1723" w:rsidP="005B1723">
      <w:pPr>
        <w:pStyle w:val="NormalWeb"/>
        <w:ind w:firstLine="288"/>
      </w:pPr>
      <w:r>
        <w:t xml:space="preserve">Matthew 24:30 </w:t>
      </w:r>
    </w:p>
    <w:p w14:paraId="15B2BAE2" w14:textId="77777777" w:rsidR="005B1723" w:rsidRDefault="005B1723" w:rsidP="005B1723">
      <w:pPr>
        <w:pStyle w:val="NormalWeb"/>
      </w:pPr>
      <w:r>
        <w:t> </w:t>
      </w:r>
    </w:p>
    <w:p w14:paraId="04B83929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 xml:space="preserve">C. A Common Goal - Glory </w:t>
      </w:r>
      <w:proofErr w:type="gramStart"/>
      <w:r>
        <w:rPr>
          <w:b/>
          <w:bCs/>
        </w:rPr>
        <w:t>not</w:t>
      </w:r>
      <w:proofErr w:type="gramEnd"/>
      <w:r>
        <w:rPr>
          <w:b/>
          <w:bCs/>
        </w:rPr>
        <w:t xml:space="preserve"> Safety </w:t>
      </w:r>
    </w:p>
    <w:p w14:paraId="2A759131" w14:textId="77777777" w:rsidR="005B1723" w:rsidRDefault="005B1723" w:rsidP="005B1723">
      <w:pPr>
        <w:pStyle w:val="NormalWeb"/>
      </w:pPr>
      <w:r>
        <w:t> </w:t>
      </w:r>
    </w:p>
    <w:p w14:paraId="7B4FE096" w14:textId="77777777" w:rsidR="005B1723" w:rsidRDefault="005B1723" w:rsidP="005B1723">
      <w:pPr>
        <w:pStyle w:val="NormalWeb"/>
        <w:ind w:firstLine="288"/>
      </w:pPr>
      <w:r>
        <w:rPr>
          <w:b/>
          <w:bCs/>
        </w:rPr>
        <w:t>Suffering is not Uncommon Experience of God’s People:</w:t>
      </w:r>
    </w:p>
    <w:p w14:paraId="4267C7E3" w14:textId="77777777" w:rsidR="005B1723" w:rsidRDefault="005B1723" w:rsidP="005B1723">
      <w:pPr>
        <w:pStyle w:val="NormalWeb"/>
      </w:pPr>
      <w:r>
        <w:t> </w:t>
      </w:r>
    </w:p>
    <w:p w14:paraId="226C30CC" w14:textId="77777777" w:rsidR="005B1723" w:rsidRDefault="005B1723" w:rsidP="005B1723">
      <w:pPr>
        <w:pStyle w:val="NormalWeb"/>
        <w:ind w:firstLine="288"/>
      </w:pPr>
      <w:r>
        <w:t xml:space="preserve">Rom 8:17 </w:t>
      </w:r>
    </w:p>
    <w:p w14:paraId="2B98DA14" w14:textId="77777777" w:rsidR="005B1723" w:rsidRDefault="005B1723" w:rsidP="005B1723">
      <w:pPr>
        <w:pStyle w:val="NormalWeb"/>
        <w:ind w:firstLine="288"/>
      </w:pPr>
      <w:r>
        <w:t xml:space="preserve">1 Peter 2:21 </w:t>
      </w:r>
    </w:p>
    <w:p w14:paraId="21F2EE2F" w14:textId="77777777" w:rsidR="005B1723" w:rsidRDefault="005B1723" w:rsidP="005B1723">
      <w:pPr>
        <w:pStyle w:val="NormalWeb"/>
        <w:ind w:firstLine="288"/>
      </w:pPr>
      <w:r>
        <w:t xml:space="preserve">1 Peter 4:12-14 </w:t>
      </w:r>
    </w:p>
    <w:p w14:paraId="7FA84E66" w14:textId="77777777" w:rsidR="005B1723" w:rsidRDefault="005B1723" w:rsidP="005B1723">
      <w:pPr>
        <w:pStyle w:val="NormalWeb"/>
        <w:ind w:firstLine="288"/>
      </w:pPr>
      <w:r>
        <w:t xml:space="preserve">Hebrews 2:10 </w:t>
      </w:r>
    </w:p>
    <w:p w14:paraId="76D48A46" w14:textId="77777777" w:rsidR="005B1723" w:rsidRDefault="005B1723" w:rsidP="005B1723">
      <w:pPr>
        <w:pStyle w:val="NormalWeb"/>
        <w:ind w:firstLine="288"/>
      </w:pPr>
      <w:r>
        <w:t xml:space="preserve">Revelation 2:10 </w:t>
      </w:r>
      <w:r>
        <w:rPr>
          <w:vertAlign w:val="superscript"/>
        </w:rPr>
        <w:t> </w:t>
      </w:r>
    </w:p>
    <w:p w14:paraId="52C99CEF" w14:textId="77777777" w:rsidR="005B1723" w:rsidRDefault="005B1723" w:rsidP="005B1723">
      <w:pPr>
        <w:pStyle w:val="NormalWeb"/>
      </w:pPr>
      <w:r>
        <w:rPr>
          <w:b/>
          <w:bCs/>
        </w:rPr>
        <w:t> </w:t>
      </w:r>
    </w:p>
    <w:p w14:paraId="1B966042" w14:textId="77777777" w:rsidR="005B1723" w:rsidRDefault="005B1723" w:rsidP="005B1723">
      <w:pPr>
        <w:pStyle w:val="NormalWeb"/>
        <w:ind w:left="288"/>
      </w:pPr>
      <w:r>
        <w:rPr>
          <w:b/>
          <w:bCs/>
        </w:rPr>
        <w:t xml:space="preserve">“Are we Staying or Are </w:t>
      </w:r>
      <w:proofErr w:type="gramStart"/>
      <w:r>
        <w:rPr>
          <w:b/>
          <w:bCs/>
        </w:rPr>
        <w:t>we</w:t>
      </w:r>
      <w:proofErr w:type="gramEnd"/>
      <w:r>
        <w:rPr>
          <w:b/>
          <w:bCs/>
        </w:rPr>
        <w:t xml:space="preserve"> Leaving?” … Missing the POINT … How can I bring Him Glory in His plan!</w:t>
      </w:r>
    </w:p>
    <w:p w14:paraId="72F778E0" w14:textId="77777777" w:rsidR="005B1723" w:rsidRDefault="005B1723" w:rsidP="005B1723">
      <w:pPr>
        <w:pStyle w:val="NormalWeb"/>
        <w:ind w:firstLine="288"/>
      </w:pPr>
      <w:r>
        <w:t xml:space="preserve">Is 26:8 </w:t>
      </w:r>
    </w:p>
    <w:p w14:paraId="5B447787" w14:textId="31DB4CD3" w:rsidR="00A7275A" w:rsidRPr="00A7275A" w:rsidRDefault="005B1723" w:rsidP="005B1723">
      <w:pPr>
        <w:pStyle w:val="NormalWeb"/>
      </w:pPr>
      <w:r>
        <w:t> </w:t>
      </w:r>
    </w:p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2998" w14:textId="77777777" w:rsidR="00133826" w:rsidRDefault="00133826" w:rsidP="00127510">
      <w:pPr>
        <w:spacing w:after="0" w:line="240" w:lineRule="auto"/>
      </w:pPr>
      <w:r>
        <w:separator/>
      </w:r>
    </w:p>
  </w:endnote>
  <w:endnote w:type="continuationSeparator" w:id="0">
    <w:p w14:paraId="2E051C4B" w14:textId="77777777" w:rsidR="00133826" w:rsidRDefault="0013382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540F3A36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B1723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7D29" w14:textId="77777777" w:rsidR="00133826" w:rsidRDefault="00133826" w:rsidP="00127510">
      <w:pPr>
        <w:spacing w:after="0" w:line="240" w:lineRule="auto"/>
      </w:pPr>
      <w:r>
        <w:separator/>
      </w:r>
    </w:p>
  </w:footnote>
  <w:footnote w:type="continuationSeparator" w:id="0">
    <w:p w14:paraId="51D5FA18" w14:textId="77777777" w:rsidR="00133826" w:rsidRDefault="0013382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391B0083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5B1723">
      <w:rPr>
        <w:noProof/>
      </w:rPr>
      <w:t>August 26,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33826"/>
    <w:rsid w:val="00187220"/>
    <w:rsid w:val="001D4999"/>
    <w:rsid w:val="002F3525"/>
    <w:rsid w:val="003C33A3"/>
    <w:rsid w:val="004D7359"/>
    <w:rsid w:val="004F03E8"/>
    <w:rsid w:val="0056446A"/>
    <w:rsid w:val="005B1723"/>
    <w:rsid w:val="005C7DAA"/>
    <w:rsid w:val="005D778D"/>
    <w:rsid w:val="006F215F"/>
    <w:rsid w:val="00705F41"/>
    <w:rsid w:val="00737031"/>
    <w:rsid w:val="007A346E"/>
    <w:rsid w:val="007D0602"/>
    <w:rsid w:val="008209D9"/>
    <w:rsid w:val="008514A1"/>
    <w:rsid w:val="0091660D"/>
    <w:rsid w:val="009B374B"/>
    <w:rsid w:val="009E3F2A"/>
    <w:rsid w:val="00A54DAA"/>
    <w:rsid w:val="00A7275A"/>
    <w:rsid w:val="00B27083"/>
    <w:rsid w:val="00B46882"/>
    <w:rsid w:val="00C4374F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5B172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8D8F-EF40-4D82-8D5D-8B6FF01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3</cp:revision>
  <dcterms:created xsi:type="dcterms:W3CDTF">2018-08-26T13:53:00Z</dcterms:created>
  <dcterms:modified xsi:type="dcterms:W3CDTF">2018-08-26T13:56:00Z</dcterms:modified>
</cp:coreProperties>
</file>