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88" w:rsidRPr="00BD2AEB" w:rsidRDefault="00B01E88" w:rsidP="00B01E88">
      <w:pPr>
        <w:pStyle w:val="Title"/>
        <w:jc w:val="center"/>
        <w:rPr>
          <w:spacing w:val="0"/>
          <w:kern w:val="0"/>
        </w:rPr>
      </w:pPr>
      <w:r w:rsidRPr="00BD2AEB">
        <w:rPr>
          <w:spacing w:val="0"/>
          <w:kern w:val="0"/>
        </w:rPr>
        <w:t>Resurrected, Not Just “Back-To-Life”</w:t>
      </w:r>
    </w:p>
    <w:p w:rsidR="00B01E88" w:rsidRPr="00BD2AEB" w:rsidRDefault="00B01E88" w:rsidP="00B01E88">
      <w:pPr>
        <w:pStyle w:val="Title"/>
        <w:jc w:val="center"/>
        <w:rPr>
          <w:spacing w:val="0"/>
          <w:kern w:val="0"/>
          <w:sz w:val="28"/>
          <w:szCs w:val="48"/>
        </w:rPr>
      </w:pPr>
      <w:r w:rsidRPr="00BD2AEB">
        <w:rPr>
          <w:spacing w:val="0"/>
          <w:kern w:val="0"/>
          <w:sz w:val="28"/>
          <w:szCs w:val="48"/>
        </w:rPr>
        <w:t>John 20:1-18</w:t>
      </w:r>
    </w:p>
    <w:p w:rsidR="00B01E88" w:rsidRPr="00BD2AEB" w:rsidRDefault="00B01E88" w:rsidP="00B01E88">
      <w:pPr>
        <w:pStyle w:val="Subtitle"/>
        <w:spacing w:after="0" w:line="240" w:lineRule="auto"/>
        <w:rPr>
          <w:color w:val="000000" w:themeColor="text1"/>
          <w:spacing w:val="0"/>
        </w:rPr>
      </w:pPr>
    </w:p>
    <w:p w:rsidR="00B01E88" w:rsidRPr="00BD2AEB" w:rsidRDefault="00B01E88" w:rsidP="00B01E88">
      <w:pPr>
        <w:pStyle w:val="Subtitle"/>
        <w:spacing w:after="0" w:line="240" w:lineRule="auto"/>
        <w:rPr>
          <w:b/>
          <w:bCs/>
          <w:color w:val="000000" w:themeColor="text1"/>
          <w:spacing w:val="0"/>
          <w:sz w:val="28"/>
          <w:szCs w:val="28"/>
        </w:rPr>
      </w:pPr>
      <w:r w:rsidRPr="00BD2AEB">
        <w:rPr>
          <w:b/>
          <w:bCs/>
          <w:color w:val="000000" w:themeColor="text1"/>
          <w:spacing w:val="0"/>
          <w:sz w:val="28"/>
          <w:szCs w:val="28"/>
        </w:rPr>
        <w:t>I  His Resurrection Shows that He Was Authentic &amp; Approved</w:t>
      </w:r>
    </w:p>
    <w:p w:rsidR="00B01E88" w:rsidRPr="00BD2AEB" w:rsidRDefault="00B01E88" w:rsidP="00761D99">
      <w:pPr>
        <w:pStyle w:val="Subtitle"/>
        <w:numPr>
          <w:ilvl w:val="0"/>
          <w:numId w:val="2"/>
        </w:numPr>
        <w:spacing w:after="0" w:line="36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b/>
          <w:bCs/>
          <w:color w:val="000000" w:themeColor="text1"/>
          <w:spacing w:val="0"/>
          <w:sz w:val="24"/>
          <w:szCs w:val="24"/>
        </w:rPr>
        <w:t>Jesus said it would happen</w:t>
      </w:r>
      <w:r w:rsidRPr="00BD2AEB">
        <w:rPr>
          <w:color w:val="000000" w:themeColor="text1"/>
          <w:spacing w:val="0"/>
          <w:sz w:val="24"/>
          <w:szCs w:val="24"/>
        </w:rPr>
        <w:t xml:space="preserve"> - Mark 9:31–32</w:t>
      </w:r>
    </w:p>
    <w:p w:rsidR="00B01E88" w:rsidRPr="00BD2AEB" w:rsidRDefault="00B01E88" w:rsidP="00761D99">
      <w:pPr>
        <w:pStyle w:val="Subtitle"/>
        <w:numPr>
          <w:ilvl w:val="0"/>
          <w:numId w:val="2"/>
        </w:numPr>
        <w:spacing w:after="0" w:line="36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b/>
          <w:bCs/>
          <w:color w:val="000000" w:themeColor="text1"/>
          <w:spacing w:val="0"/>
          <w:sz w:val="24"/>
          <w:szCs w:val="24"/>
        </w:rPr>
        <w:t>The Old Testament bears witness</w:t>
      </w:r>
      <w:r w:rsidRPr="00BD2AEB">
        <w:rPr>
          <w:color w:val="000000" w:themeColor="text1"/>
          <w:spacing w:val="0"/>
          <w:sz w:val="24"/>
          <w:szCs w:val="24"/>
        </w:rPr>
        <w:t xml:space="preserve"> – 1 Corinthians 15:3 , Acts 13:32-39, Psalm 2, Psalm 16, Isaiah 53:10-12, Rom</w:t>
      </w:r>
      <w:r w:rsidR="00C777F7" w:rsidRPr="00BD2AEB">
        <w:rPr>
          <w:color w:val="000000" w:themeColor="text1"/>
          <w:spacing w:val="0"/>
          <w:sz w:val="24"/>
          <w:szCs w:val="24"/>
        </w:rPr>
        <w:t>ans</w:t>
      </w:r>
      <w:r w:rsidRPr="00BD2AEB">
        <w:rPr>
          <w:color w:val="000000" w:themeColor="text1"/>
          <w:spacing w:val="0"/>
          <w:sz w:val="24"/>
          <w:szCs w:val="24"/>
        </w:rPr>
        <w:t xml:space="preserve"> 1:2-4 </w:t>
      </w:r>
    </w:p>
    <w:p w:rsidR="00B01E88" w:rsidRPr="00BD2AEB" w:rsidRDefault="00B01E88" w:rsidP="00761D99">
      <w:pPr>
        <w:pStyle w:val="Subtitle"/>
        <w:numPr>
          <w:ilvl w:val="0"/>
          <w:numId w:val="2"/>
        </w:numPr>
        <w:spacing w:after="0" w:line="36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b/>
          <w:bCs/>
          <w:color w:val="000000" w:themeColor="text1"/>
          <w:spacing w:val="0"/>
          <w:sz w:val="24"/>
          <w:szCs w:val="24"/>
        </w:rPr>
        <w:t>Jesus satisfied His Father’s requirements -</w:t>
      </w:r>
      <w:r w:rsidRPr="00BD2AEB">
        <w:rPr>
          <w:color w:val="000000" w:themeColor="text1"/>
          <w:spacing w:val="0"/>
          <w:sz w:val="24"/>
          <w:szCs w:val="24"/>
        </w:rPr>
        <w:t xml:space="preserve"> Colossians 2:12–15 </w:t>
      </w:r>
    </w:p>
    <w:p w:rsidR="00B01E88" w:rsidRPr="00BD2AEB" w:rsidRDefault="00B01E88" w:rsidP="00B01E88">
      <w:pPr>
        <w:rPr>
          <w:sz w:val="28"/>
          <w:szCs w:val="28"/>
        </w:rPr>
      </w:pPr>
    </w:p>
    <w:p w:rsidR="00B01E88" w:rsidRPr="00BD2AEB" w:rsidRDefault="00B01E88" w:rsidP="00B01E88">
      <w:pPr>
        <w:pStyle w:val="Subtitle"/>
        <w:spacing w:after="0" w:line="240" w:lineRule="auto"/>
        <w:rPr>
          <w:b/>
          <w:bCs/>
          <w:color w:val="000000" w:themeColor="text1"/>
          <w:spacing w:val="0"/>
          <w:sz w:val="28"/>
          <w:szCs w:val="28"/>
        </w:rPr>
      </w:pPr>
      <w:proofErr w:type="gramStart"/>
      <w:r w:rsidRPr="00BD2AEB">
        <w:rPr>
          <w:b/>
          <w:bCs/>
          <w:color w:val="000000" w:themeColor="text1"/>
          <w:spacing w:val="0"/>
          <w:sz w:val="28"/>
          <w:szCs w:val="28"/>
        </w:rPr>
        <w:t>II  His</w:t>
      </w:r>
      <w:proofErr w:type="gramEnd"/>
      <w:r w:rsidRPr="00BD2AEB">
        <w:rPr>
          <w:b/>
          <w:bCs/>
          <w:color w:val="000000" w:themeColor="text1"/>
          <w:spacing w:val="0"/>
          <w:sz w:val="28"/>
          <w:szCs w:val="28"/>
        </w:rPr>
        <w:t xml:space="preserve"> Resurrection Empowers a New Spiritual Life for Christians</w:t>
      </w:r>
    </w:p>
    <w:p w:rsidR="00B01E88" w:rsidRPr="00BD2AEB" w:rsidRDefault="00B01E88" w:rsidP="00B01E88">
      <w:pPr>
        <w:pStyle w:val="Subtitle"/>
        <w:numPr>
          <w:ilvl w:val="0"/>
          <w:numId w:val="1"/>
        </w:numPr>
        <w:spacing w:after="0" w:line="36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 xml:space="preserve">Colossians 3:1-4 </w:t>
      </w:r>
    </w:p>
    <w:p w:rsidR="00B01E88" w:rsidRPr="00BD2AEB" w:rsidRDefault="00B01E88" w:rsidP="00B01E88">
      <w:pPr>
        <w:pStyle w:val="Subtitle"/>
        <w:numPr>
          <w:ilvl w:val="0"/>
          <w:numId w:val="1"/>
        </w:numPr>
        <w:spacing w:after="0" w:line="36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 xml:space="preserve">1 Corinthians 15:56–58 </w:t>
      </w:r>
    </w:p>
    <w:p w:rsidR="00B01E88" w:rsidRPr="00BD2AEB" w:rsidRDefault="00C777F7" w:rsidP="00B01E88">
      <w:pPr>
        <w:pStyle w:val="Subtitle"/>
        <w:numPr>
          <w:ilvl w:val="0"/>
          <w:numId w:val="1"/>
        </w:numPr>
        <w:spacing w:after="0" w:line="36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>Romans</w:t>
      </w:r>
      <w:r w:rsidR="00B01E88" w:rsidRPr="00BD2AEB">
        <w:rPr>
          <w:color w:val="000000" w:themeColor="text1"/>
          <w:spacing w:val="0"/>
          <w:sz w:val="24"/>
          <w:szCs w:val="24"/>
        </w:rPr>
        <w:t xml:space="preserve"> 8:9-10 </w:t>
      </w:r>
    </w:p>
    <w:p w:rsidR="00B01E88" w:rsidRPr="00BD2AEB" w:rsidRDefault="00B01E88" w:rsidP="00B01E88">
      <w:pPr>
        <w:pStyle w:val="Subtitle"/>
        <w:numPr>
          <w:ilvl w:val="0"/>
          <w:numId w:val="1"/>
        </w:numPr>
        <w:spacing w:after="0" w:line="36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>2 Cor</w:t>
      </w:r>
      <w:r w:rsidR="00C777F7" w:rsidRPr="00BD2AEB">
        <w:rPr>
          <w:color w:val="000000" w:themeColor="text1"/>
          <w:spacing w:val="0"/>
          <w:sz w:val="24"/>
          <w:szCs w:val="24"/>
        </w:rPr>
        <w:t>inthians</w:t>
      </w:r>
      <w:r w:rsidRPr="00BD2AEB">
        <w:rPr>
          <w:color w:val="000000" w:themeColor="text1"/>
          <w:spacing w:val="0"/>
          <w:sz w:val="24"/>
          <w:szCs w:val="24"/>
        </w:rPr>
        <w:t xml:space="preserve"> 1:21–22 </w:t>
      </w:r>
    </w:p>
    <w:p w:rsidR="00B01E88" w:rsidRPr="00BD2AEB" w:rsidRDefault="00B01E88" w:rsidP="00B01E88">
      <w:pPr>
        <w:pStyle w:val="Subtitle"/>
        <w:numPr>
          <w:ilvl w:val="0"/>
          <w:numId w:val="1"/>
        </w:numPr>
        <w:spacing w:after="0" w:line="36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 xml:space="preserve">1 Thessalonians 4:13–14 </w:t>
      </w:r>
    </w:p>
    <w:p w:rsidR="00B01E88" w:rsidRPr="00BD2AEB" w:rsidRDefault="00B01E88" w:rsidP="00B01E88">
      <w:pPr>
        <w:pStyle w:val="Subtitle"/>
        <w:spacing w:after="0" w:line="240" w:lineRule="auto"/>
        <w:rPr>
          <w:color w:val="000000" w:themeColor="text1"/>
          <w:spacing w:val="0"/>
          <w:sz w:val="24"/>
          <w:szCs w:val="24"/>
        </w:rPr>
      </w:pPr>
    </w:p>
    <w:p w:rsidR="00B01E88" w:rsidRPr="00BD2AEB" w:rsidRDefault="00B01E88" w:rsidP="00B01E88">
      <w:pPr>
        <w:pStyle w:val="Subtitle"/>
        <w:spacing w:after="0" w:line="240" w:lineRule="auto"/>
        <w:rPr>
          <w:color w:val="000000" w:themeColor="text1"/>
          <w:spacing w:val="0"/>
          <w:sz w:val="24"/>
          <w:szCs w:val="24"/>
        </w:rPr>
      </w:pPr>
    </w:p>
    <w:p w:rsidR="00B01E88" w:rsidRPr="00BD2AEB" w:rsidRDefault="00B01E88" w:rsidP="00B01E88">
      <w:pPr>
        <w:pStyle w:val="Subtitle"/>
        <w:spacing w:after="0" w:line="240" w:lineRule="auto"/>
        <w:rPr>
          <w:b/>
          <w:bCs/>
          <w:color w:val="000000" w:themeColor="text1"/>
          <w:spacing w:val="0"/>
          <w:sz w:val="28"/>
          <w:szCs w:val="28"/>
        </w:rPr>
      </w:pPr>
      <w:proofErr w:type="gramStart"/>
      <w:r w:rsidRPr="00BD2AEB">
        <w:rPr>
          <w:b/>
          <w:bCs/>
          <w:color w:val="000000" w:themeColor="text1"/>
          <w:spacing w:val="0"/>
          <w:sz w:val="28"/>
          <w:szCs w:val="28"/>
        </w:rPr>
        <w:t>III  His</w:t>
      </w:r>
      <w:proofErr w:type="gramEnd"/>
      <w:r w:rsidRPr="00BD2AEB">
        <w:rPr>
          <w:b/>
          <w:bCs/>
          <w:color w:val="000000" w:themeColor="text1"/>
          <w:spacing w:val="0"/>
          <w:sz w:val="28"/>
          <w:szCs w:val="28"/>
        </w:rPr>
        <w:t xml:space="preserve"> Resurrection Promises a New Physical Body for Christians</w:t>
      </w:r>
    </w:p>
    <w:p w:rsidR="00B01E88" w:rsidRPr="00BD2AEB" w:rsidRDefault="00B01E88" w:rsidP="00761D99">
      <w:pPr>
        <w:pStyle w:val="Subtitle"/>
        <w:numPr>
          <w:ilvl w:val="0"/>
          <w:numId w:val="4"/>
        </w:numPr>
        <w:spacing w:after="0" w:line="360" w:lineRule="auto"/>
        <w:rPr>
          <w:b/>
          <w:bCs/>
          <w:color w:val="000000" w:themeColor="text1"/>
          <w:spacing w:val="0"/>
          <w:sz w:val="24"/>
          <w:szCs w:val="24"/>
        </w:rPr>
      </w:pPr>
      <w:r w:rsidRPr="00BD2AEB">
        <w:rPr>
          <w:b/>
          <w:bCs/>
          <w:color w:val="000000" w:themeColor="text1"/>
          <w:spacing w:val="0"/>
          <w:sz w:val="24"/>
          <w:szCs w:val="24"/>
        </w:rPr>
        <w:t>Not spirits only</w:t>
      </w:r>
    </w:p>
    <w:p w:rsidR="00B01E88" w:rsidRPr="00BD2AEB" w:rsidRDefault="00B01E88" w:rsidP="00761D99">
      <w:pPr>
        <w:pStyle w:val="Subtitle"/>
        <w:spacing w:after="0" w:line="360" w:lineRule="auto"/>
        <w:ind w:left="432" w:firstLine="288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>1 Corinthians 15:20–25, 42–49</w:t>
      </w:r>
    </w:p>
    <w:p w:rsidR="00B01E88" w:rsidRPr="00BD2AEB" w:rsidRDefault="00B01E88" w:rsidP="00761D99">
      <w:pPr>
        <w:pStyle w:val="Subtitle"/>
        <w:spacing w:after="0" w:line="360" w:lineRule="auto"/>
        <w:ind w:left="432" w:firstLine="288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>2 Corinthians 5:2–5</w:t>
      </w:r>
    </w:p>
    <w:p w:rsidR="00B01E88" w:rsidRPr="00BD2AEB" w:rsidRDefault="00B01E88" w:rsidP="00761D99">
      <w:pPr>
        <w:pStyle w:val="Subtitle"/>
        <w:numPr>
          <w:ilvl w:val="0"/>
          <w:numId w:val="3"/>
        </w:numPr>
        <w:spacing w:after="0" w:line="360" w:lineRule="auto"/>
        <w:rPr>
          <w:b/>
          <w:bCs/>
          <w:color w:val="000000" w:themeColor="text1"/>
          <w:spacing w:val="0"/>
          <w:sz w:val="24"/>
          <w:szCs w:val="24"/>
        </w:rPr>
      </w:pPr>
      <w:r w:rsidRPr="00BD2AEB">
        <w:rPr>
          <w:b/>
          <w:bCs/>
          <w:color w:val="000000" w:themeColor="text1"/>
          <w:spacing w:val="0"/>
          <w:sz w:val="24"/>
          <w:szCs w:val="24"/>
        </w:rPr>
        <w:t>Not spirit-bodies, but spirits with bodies which are now “spiritual”</w:t>
      </w:r>
    </w:p>
    <w:p w:rsidR="00B01E88" w:rsidRPr="00BD2AEB" w:rsidRDefault="00B01E88" w:rsidP="00761D99">
      <w:pPr>
        <w:pStyle w:val="Subtitle"/>
        <w:spacing w:after="0" w:line="360" w:lineRule="auto"/>
        <w:ind w:left="432" w:firstLine="288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 xml:space="preserve">Romans 8:11 </w:t>
      </w:r>
    </w:p>
    <w:p w:rsidR="00B01E88" w:rsidRPr="00BD2AEB" w:rsidRDefault="00B01E88" w:rsidP="00761D99">
      <w:pPr>
        <w:pStyle w:val="Subtitle"/>
        <w:spacing w:after="0" w:line="360" w:lineRule="auto"/>
        <w:ind w:left="432" w:firstLine="288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 xml:space="preserve">Colossians 3:1-4 </w:t>
      </w:r>
    </w:p>
    <w:p w:rsidR="00B01E88" w:rsidRPr="00BD2AEB" w:rsidRDefault="00B01E88" w:rsidP="00B01E88">
      <w:pPr>
        <w:pStyle w:val="Subtitle"/>
        <w:spacing w:after="0" w:line="240" w:lineRule="auto"/>
        <w:rPr>
          <w:color w:val="000000" w:themeColor="text1"/>
          <w:spacing w:val="0"/>
          <w:sz w:val="24"/>
          <w:szCs w:val="24"/>
        </w:rPr>
      </w:pPr>
    </w:p>
    <w:p w:rsidR="00B01E88" w:rsidRPr="00BD2AEB" w:rsidRDefault="00B01E88" w:rsidP="00B01E88">
      <w:pPr>
        <w:pStyle w:val="Subtitle"/>
        <w:spacing w:after="0" w:line="240" w:lineRule="auto"/>
        <w:rPr>
          <w:b/>
          <w:bCs/>
          <w:color w:val="000000" w:themeColor="text1"/>
          <w:spacing w:val="0"/>
          <w:sz w:val="28"/>
          <w:szCs w:val="28"/>
        </w:rPr>
      </w:pPr>
      <w:r w:rsidRPr="00BD2AEB">
        <w:rPr>
          <w:b/>
          <w:bCs/>
          <w:color w:val="000000" w:themeColor="text1"/>
          <w:spacing w:val="0"/>
          <w:sz w:val="28"/>
          <w:szCs w:val="28"/>
        </w:rPr>
        <w:t>How should we respond to God’s kindness?</w:t>
      </w:r>
    </w:p>
    <w:p w:rsidR="00B01E88" w:rsidRPr="00BD2AEB" w:rsidRDefault="00B01E88" w:rsidP="00B01E88">
      <w:pPr>
        <w:pStyle w:val="Subtitle"/>
        <w:spacing w:after="0" w:line="24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</w:rPr>
        <w:t xml:space="preserve">John 20:17-18, Romans 6:5-11 </w:t>
      </w:r>
    </w:p>
    <w:p w:rsidR="00B01E88" w:rsidRPr="00BD2AEB" w:rsidRDefault="00B01E88" w:rsidP="00B01E88">
      <w:pPr>
        <w:pStyle w:val="Subtitle"/>
        <w:spacing w:after="0" w:line="240" w:lineRule="auto"/>
        <w:rPr>
          <w:color w:val="000000" w:themeColor="text1"/>
          <w:spacing w:val="0"/>
          <w:sz w:val="24"/>
          <w:szCs w:val="24"/>
        </w:rPr>
      </w:pPr>
    </w:p>
    <w:p w:rsidR="00B01E88" w:rsidRPr="00BD2AEB" w:rsidRDefault="00B01E88" w:rsidP="00B01E88">
      <w:pPr>
        <w:pStyle w:val="Subtitle"/>
        <w:spacing w:after="0" w:line="240" w:lineRule="auto"/>
        <w:rPr>
          <w:color w:val="000000" w:themeColor="text1"/>
          <w:spacing w:val="0"/>
          <w:sz w:val="24"/>
          <w:szCs w:val="24"/>
        </w:rPr>
      </w:pPr>
    </w:p>
    <w:p w:rsidR="00761D99" w:rsidRPr="00BD2AEB" w:rsidRDefault="00761D99" w:rsidP="00761D99"/>
    <w:p w:rsidR="00B01E88" w:rsidRPr="00BD2AEB" w:rsidRDefault="00B01E88" w:rsidP="00B01E88">
      <w:pPr>
        <w:pStyle w:val="Subtitle"/>
        <w:spacing w:after="0" w:line="240" w:lineRule="auto"/>
        <w:rPr>
          <w:b/>
          <w:bCs/>
          <w:color w:val="000000" w:themeColor="text1"/>
          <w:spacing w:val="0"/>
          <w:sz w:val="24"/>
          <w:szCs w:val="24"/>
        </w:rPr>
      </w:pPr>
      <w:r w:rsidRPr="00BD2AEB">
        <w:rPr>
          <w:b/>
          <w:bCs/>
          <w:color w:val="000000" w:themeColor="text1"/>
          <w:spacing w:val="0"/>
          <w:sz w:val="24"/>
          <w:szCs w:val="24"/>
        </w:rPr>
        <w:t>Recommended further reading:</w:t>
      </w:r>
    </w:p>
    <w:p w:rsidR="00B01E88" w:rsidRPr="00BD2AEB" w:rsidRDefault="000E4C3B" w:rsidP="00B01E88">
      <w:pPr>
        <w:pStyle w:val="Subtitle"/>
        <w:spacing w:after="0" w:line="240" w:lineRule="auto"/>
        <w:rPr>
          <w:color w:val="000000" w:themeColor="text1"/>
          <w:spacing w:val="0"/>
          <w:sz w:val="24"/>
          <w:szCs w:val="24"/>
        </w:rPr>
      </w:pPr>
      <w:r>
        <w:rPr>
          <w:color w:val="000000" w:themeColor="text1"/>
          <w:spacing w:val="0"/>
          <w:sz w:val="24"/>
          <w:szCs w:val="24"/>
          <w:u w:val="single"/>
        </w:rPr>
        <w:t>Know Why</w:t>
      </w:r>
      <w:bookmarkStart w:id="0" w:name="_GoBack"/>
      <w:bookmarkEnd w:id="0"/>
      <w:r w:rsidR="00B01E88" w:rsidRPr="00BD2AEB">
        <w:rPr>
          <w:color w:val="000000" w:themeColor="text1"/>
          <w:spacing w:val="0"/>
          <w:sz w:val="24"/>
          <w:szCs w:val="24"/>
          <w:u w:val="single"/>
        </w:rPr>
        <w:t xml:space="preserve"> You Believe</w:t>
      </w:r>
      <w:r w:rsidR="00B01E88" w:rsidRPr="00BD2AEB">
        <w:rPr>
          <w:color w:val="000000" w:themeColor="text1"/>
          <w:spacing w:val="0"/>
          <w:sz w:val="24"/>
          <w:szCs w:val="24"/>
        </w:rPr>
        <w:t xml:space="preserve"> by K. Scott </w:t>
      </w:r>
      <w:proofErr w:type="spellStart"/>
      <w:r w:rsidR="00B01E88" w:rsidRPr="00BD2AEB">
        <w:rPr>
          <w:color w:val="000000" w:themeColor="text1"/>
          <w:spacing w:val="0"/>
          <w:sz w:val="24"/>
          <w:szCs w:val="24"/>
        </w:rPr>
        <w:t>Oliphint</w:t>
      </w:r>
      <w:proofErr w:type="spellEnd"/>
      <w:r w:rsidR="00B01E88" w:rsidRPr="00BD2AEB">
        <w:rPr>
          <w:color w:val="000000" w:themeColor="text1"/>
          <w:spacing w:val="0"/>
          <w:sz w:val="24"/>
          <w:szCs w:val="24"/>
        </w:rPr>
        <w:t>, Zondervan Academic.</w:t>
      </w:r>
    </w:p>
    <w:p w:rsidR="00A7275A" w:rsidRPr="00BD2AEB" w:rsidRDefault="00B01E88" w:rsidP="00761D99">
      <w:pPr>
        <w:pStyle w:val="Subtitle"/>
        <w:spacing w:after="0" w:line="240" w:lineRule="auto"/>
        <w:rPr>
          <w:color w:val="000000" w:themeColor="text1"/>
          <w:spacing w:val="0"/>
          <w:sz w:val="24"/>
          <w:szCs w:val="24"/>
        </w:rPr>
      </w:pPr>
      <w:r w:rsidRPr="00BD2AEB">
        <w:rPr>
          <w:color w:val="000000" w:themeColor="text1"/>
          <w:spacing w:val="0"/>
          <w:sz w:val="24"/>
          <w:szCs w:val="24"/>
          <w:u w:val="single"/>
        </w:rPr>
        <w:t>Systematic Theology</w:t>
      </w:r>
      <w:r w:rsidRPr="00BD2AEB">
        <w:rPr>
          <w:color w:val="000000" w:themeColor="text1"/>
          <w:spacing w:val="0"/>
          <w:sz w:val="24"/>
          <w:szCs w:val="24"/>
        </w:rPr>
        <w:t>, Wayne Grudem, Chapter 28 “Resurrection &amp; Ascension”</w:t>
      </w:r>
    </w:p>
    <w:sectPr w:rsidR="00A7275A" w:rsidRPr="00BD2AEB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FE" w:rsidRDefault="00DC0BFE" w:rsidP="00127510">
      <w:pPr>
        <w:spacing w:after="0" w:line="240" w:lineRule="auto"/>
      </w:pPr>
      <w:r>
        <w:separator/>
      </w:r>
    </w:p>
  </w:endnote>
  <w:endnote w:type="continuationSeparator" w:id="0">
    <w:p w:rsidR="00DC0BFE" w:rsidRDefault="00DC0BF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altName w:val="Times New Roman"/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0E4C3B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FE" w:rsidRDefault="00DC0BFE" w:rsidP="00127510">
      <w:pPr>
        <w:spacing w:after="0" w:line="240" w:lineRule="auto"/>
      </w:pPr>
      <w:r>
        <w:separator/>
      </w:r>
    </w:p>
  </w:footnote>
  <w:footnote w:type="continuationSeparator" w:id="0">
    <w:p w:rsidR="00DC0BFE" w:rsidRDefault="00DC0BF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D94DC6">
    <w:pPr>
      <w:pStyle w:val="Header"/>
    </w:pPr>
    <w:r>
      <w:t>Colin Campbell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0E4C3B">
      <w:rPr>
        <w:noProof/>
      </w:rPr>
      <w:t>May 26,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13A58"/>
    <w:multiLevelType w:val="hybridMultilevel"/>
    <w:tmpl w:val="19F2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02C84"/>
    <w:multiLevelType w:val="hybridMultilevel"/>
    <w:tmpl w:val="1314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395F"/>
    <w:multiLevelType w:val="hybridMultilevel"/>
    <w:tmpl w:val="71A2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13D8B"/>
    <w:multiLevelType w:val="hybridMultilevel"/>
    <w:tmpl w:val="9088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88"/>
    <w:rsid w:val="00034951"/>
    <w:rsid w:val="000842A3"/>
    <w:rsid w:val="000E4C3B"/>
    <w:rsid w:val="00127510"/>
    <w:rsid w:val="00150FF3"/>
    <w:rsid w:val="00187220"/>
    <w:rsid w:val="001D4999"/>
    <w:rsid w:val="003659F2"/>
    <w:rsid w:val="003C33A3"/>
    <w:rsid w:val="003F6E0C"/>
    <w:rsid w:val="00452C3C"/>
    <w:rsid w:val="004F03E8"/>
    <w:rsid w:val="0056446A"/>
    <w:rsid w:val="005C7DAA"/>
    <w:rsid w:val="005D778D"/>
    <w:rsid w:val="00622A97"/>
    <w:rsid w:val="0064306C"/>
    <w:rsid w:val="006F215F"/>
    <w:rsid w:val="00705F41"/>
    <w:rsid w:val="00761D99"/>
    <w:rsid w:val="007A346E"/>
    <w:rsid w:val="007D0602"/>
    <w:rsid w:val="007E463F"/>
    <w:rsid w:val="008209D9"/>
    <w:rsid w:val="008514A1"/>
    <w:rsid w:val="008F625D"/>
    <w:rsid w:val="009B374B"/>
    <w:rsid w:val="009E3F2A"/>
    <w:rsid w:val="00A54DAA"/>
    <w:rsid w:val="00A7275A"/>
    <w:rsid w:val="00B01E88"/>
    <w:rsid w:val="00B27083"/>
    <w:rsid w:val="00B46882"/>
    <w:rsid w:val="00BD2AEB"/>
    <w:rsid w:val="00C4374F"/>
    <w:rsid w:val="00C651FC"/>
    <w:rsid w:val="00C777F7"/>
    <w:rsid w:val="00D94DC6"/>
    <w:rsid w:val="00DC0BFE"/>
    <w:rsid w:val="00E00791"/>
    <w:rsid w:val="00E03D52"/>
    <w:rsid w:val="00E53343"/>
    <w:rsid w:val="00E70ACB"/>
    <w:rsid w:val="00E84CF0"/>
    <w:rsid w:val="00EA75F6"/>
    <w:rsid w:val="00EB63AD"/>
    <w:rsid w:val="00EC572A"/>
    <w:rsid w:val="00EE39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9F36F"/>
  <w15:docId w15:val="{8DD7198D-C600-AF42-B9CB-6DEA2B6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5855-BCA2-48A0-913B-17C77BDC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sgcc</cp:lastModifiedBy>
  <cp:revision>9</cp:revision>
  <cp:lastPrinted>2019-05-26T13:05:00Z</cp:lastPrinted>
  <dcterms:created xsi:type="dcterms:W3CDTF">2019-05-26T12:41:00Z</dcterms:created>
  <dcterms:modified xsi:type="dcterms:W3CDTF">2019-05-26T13:44:00Z</dcterms:modified>
</cp:coreProperties>
</file>