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6C8B" w14:textId="3D29500B" w:rsidR="00061023" w:rsidRPr="00C0687F" w:rsidRDefault="00F5257B" w:rsidP="00061023">
      <w:pPr>
        <w:pStyle w:val="NoSpacing"/>
        <w:jc w:val="center"/>
        <w:rPr>
          <w:b/>
          <w:bCs/>
          <w:sz w:val="28"/>
          <w:szCs w:val="28"/>
        </w:rPr>
      </w:pPr>
      <w:r w:rsidRPr="00C0687F">
        <w:rPr>
          <w:b/>
          <w:bCs/>
          <w:sz w:val="28"/>
          <w:szCs w:val="28"/>
        </w:rPr>
        <w:t xml:space="preserve"> </w:t>
      </w:r>
      <w:r w:rsidR="00061023" w:rsidRPr="00C0687F">
        <w:rPr>
          <w:b/>
          <w:bCs/>
          <w:sz w:val="28"/>
          <w:szCs w:val="28"/>
        </w:rPr>
        <w:t>“Healing Through Forgiveness”</w:t>
      </w:r>
    </w:p>
    <w:p w14:paraId="01A3F5BA" w14:textId="77777777" w:rsidR="00061023" w:rsidRPr="00C40B33" w:rsidRDefault="00061023" w:rsidP="00061023">
      <w:pPr>
        <w:pStyle w:val="NoSpacing"/>
        <w:jc w:val="center"/>
        <w:rPr>
          <w:b/>
          <w:sz w:val="28"/>
        </w:rPr>
      </w:pPr>
      <w:r w:rsidRPr="00C40B33">
        <w:rPr>
          <w:b/>
          <w:sz w:val="28"/>
        </w:rPr>
        <w:t>2 Cor 2:5-11</w:t>
      </w:r>
    </w:p>
    <w:p w14:paraId="407E088D" w14:textId="3E1ADF51" w:rsidR="00061023" w:rsidRPr="00C0687F" w:rsidRDefault="00061023" w:rsidP="00061023">
      <w:pPr>
        <w:pStyle w:val="NoSpacing"/>
      </w:pPr>
    </w:p>
    <w:p w14:paraId="5BE6D97E" w14:textId="4232AD16" w:rsidR="00061023" w:rsidRPr="00C0687F" w:rsidRDefault="00061023" w:rsidP="00061023">
      <w:pPr>
        <w:pStyle w:val="NoSpacing"/>
      </w:pPr>
    </w:p>
    <w:p w14:paraId="3EBFE766" w14:textId="77777777" w:rsidR="006A5DE9" w:rsidRPr="00C0687F" w:rsidRDefault="006A5DE9" w:rsidP="006A5DE9">
      <w:pPr>
        <w:pStyle w:val="NoSpacing"/>
        <w:rPr>
          <w:rFonts w:ascii="Calibri" w:hAnsi="Calibri" w:cs="Calibri"/>
          <w:b/>
          <w:bCs/>
          <w:sz w:val="28"/>
          <w:szCs w:val="28"/>
          <w:lang w:bidi="he-IL"/>
        </w:rPr>
      </w:pPr>
      <w:r w:rsidRPr="00C0687F">
        <w:rPr>
          <w:rFonts w:ascii="Calibri" w:hAnsi="Calibri" w:cs="Calibri"/>
          <w:b/>
          <w:bCs/>
          <w:sz w:val="28"/>
          <w:szCs w:val="28"/>
          <w:lang w:bidi="he-IL"/>
        </w:rPr>
        <w:t>I. Not Taking Holiness Seriously Enough</w:t>
      </w:r>
    </w:p>
    <w:p w14:paraId="04ED45AC" w14:textId="77777777" w:rsidR="00F5257B" w:rsidRDefault="00F5257B" w:rsidP="006A5DE9">
      <w:pPr>
        <w:pStyle w:val="NoSpacing"/>
      </w:pPr>
    </w:p>
    <w:p w14:paraId="6ECFE329" w14:textId="492754CE" w:rsidR="006A5DE9" w:rsidRPr="00C0687F" w:rsidRDefault="006A5DE9" w:rsidP="00F5257B">
      <w:pPr>
        <w:pStyle w:val="NoSpacing"/>
        <w:ind w:firstLine="288"/>
        <w:rPr>
          <w:rFonts w:ascii="Calibri" w:hAnsi="Calibri" w:cs="Calibri"/>
          <w:b/>
          <w:bCs/>
          <w:sz w:val="24"/>
          <w:szCs w:val="24"/>
          <w:lang w:bidi="he-IL"/>
        </w:rPr>
      </w:pPr>
      <w:r w:rsidRPr="00C0687F">
        <w:rPr>
          <w:rFonts w:ascii="Calibri" w:hAnsi="Calibri" w:cs="Calibri"/>
          <w:b/>
          <w:bCs/>
          <w:sz w:val="24"/>
          <w:szCs w:val="24"/>
          <w:lang w:bidi="he-IL"/>
        </w:rPr>
        <w:t xml:space="preserve">A) Culture of Corinth </w:t>
      </w:r>
    </w:p>
    <w:p w14:paraId="2D55CB6B" w14:textId="4F6997AB" w:rsidR="00061023" w:rsidRPr="00C0687F" w:rsidRDefault="00061023" w:rsidP="00061023">
      <w:pPr>
        <w:pStyle w:val="NoSpacing"/>
      </w:pPr>
    </w:p>
    <w:p w14:paraId="1E483FCE" w14:textId="77777777" w:rsidR="006A5DE9" w:rsidRPr="00C0687F" w:rsidRDefault="006A5DE9" w:rsidP="00F5257B">
      <w:pPr>
        <w:pStyle w:val="NoSpacing"/>
        <w:ind w:firstLine="288"/>
        <w:rPr>
          <w:rFonts w:ascii="Calibri" w:hAnsi="Calibri" w:cs="Calibri"/>
          <w:b/>
          <w:bCs/>
          <w:sz w:val="24"/>
          <w:szCs w:val="24"/>
          <w:lang w:bidi="he-IL"/>
        </w:rPr>
      </w:pPr>
      <w:r w:rsidRPr="00C0687F">
        <w:rPr>
          <w:rFonts w:ascii="Calibri" w:hAnsi="Calibri" w:cs="Calibri"/>
          <w:b/>
          <w:bCs/>
          <w:sz w:val="24"/>
          <w:szCs w:val="24"/>
          <w:lang w:bidi="he-IL"/>
        </w:rPr>
        <w:t xml:space="preserve">B) Culture of the Church </w:t>
      </w:r>
    </w:p>
    <w:p w14:paraId="02AC3419" w14:textId="591B2F85" w:rsidR="00061023" w:rsidRPr="00C0687F" w:rsidRDefault="006A5DE9" w:rsidP="00F5257B">
      <w:pPr>
        <w:ind w:left="288" w:firstLine="288"/>
      </w:pPr>
      <w:r w:rsidRPr="00C0687F">
        <w:rPr>
          <w:rFonts w:ascii="Calibri" w:eastAsiaTheme="minorHAnsi" w:hAnsi="Calibri" w:cs="Calibri"/>
          <w:b/>
          <w:bCs/>
          <w:lang w:bidi="he-IL"/>
        </w:rPr>
        <w:t>1 Corinthians 5:1-2</w:t>
      </w:r>
      <w:r w:rsidRPr="00C0687F">
        <w:rPr>
          <w:rFonts w:ascii="Calibri" w:eastAsiaTheme="minorHAnsi" w:hAnsi="Calibri" w:cs="Calibri"/>
          <w:lang w:bidi="he-IL"/>
        </w:rPr>
        <w:t xml:space="preserve">  </w:t>
      </w:r>
    </w:p>
    <w:p w14:paraId="6A38AB42" w14:textId="426CD3C6" w:rsidR="00061023" w:rsidRPr="00C0687F" w:rsidRDefault="00061023" w:rsidP="00F5257B">
      <w:pPr>
        <w:pStyle w:val="NoSpacing"/>
        <w:ind w:left="288"/>
      </w:pPr>
    </w:p>
    <w:p w14:paraId="7A37665A" w14:textId="12CE0082" w:rsidR="00061023" w:rsidRPr="00C0687F" w:rsidRDefault="006A5DE9" w:rsidP="00F5257B">
      <w:pPr>
        <w:pStyle w:val="NoSpacing"/>
        <w:ind w:left="576"/>
      </w:pPr>
      <w:r w:rsidRPr="00C0687F">
        <w:t>“</w:t>
      </w:r>
      <w:r w:rsidRPr="00C0687F">
        <w:rPr>
          <w:i/>
          <w:iCs/>
        </w:rPr>
        <w:t xml:space="preserve">Happiness, and not holiness, is the chief pursuit of most people today, including many professed Christians.  They want Jesus to solve their problems and carry their burdens, but they </w:t>
      </w:r>
      <w:r w:rsidRPr="00C0687F">
        <w:rPr>
          <w:i/>
          <w:iCs/>
          <w:u w:val="single"/>
        </w:rPr>
        <w:t>don’t want Him to control their lives</w:t>
      </w:r>
      <w:r w:rsidRPr="00C0687F">
        <w:rPr>
          <w:i/>
          <w:iCs/>
        </w:rPr>
        <w:t xml:space="preserve"> and change their character.  It doesn’t disturb them that eight times in the Bible, God said to His people, “Be holy, for I am holy,’ and He means it.”</w:t>
      </w:r>
      <w:r w:rsidRPr="00C0687F">
        <w:t xml:space="preserve"> Warren Weirsby, </w:t>
      </w:r>
      <w:r w:rsidRPr="00C0687F">
        <w:rPr>
          <w:i/>
          <w:iCs/>
        </w:rPr>
        <w:t>Be Holy: Being Set Apart for God</w:t>
      </w:r>
      <w:r w:rsidRPr="00C0687F">
        <w:t xml:space="preserve">, p.9  </w:t>
      </w:r>
    </w:p>
    <w:p w14:paraId="57A48FA5" w14:textId="1106B9E0" w:rsidR="00061023" w:rsidRPr="00C0687F" w:rsidRDefault="00061023" w:rsidP="00061023">
      <w:pPr>
        <w:pStyle w:val="NoSpacing"/>
      </w:pPr>
    </w:p>
    <w:p w14:paraId="5B4A82C2" w14:textId="02FAF8AE" w:rsidR="00061023" w:rsidRPr="00C0687F" w:rsidRDefault="006A5DE9" w:rsidP="00F5257B">
      <w:pPr>
        <w:ind w:left="288" w:firstLine="288"/>
      </w:pPr>
      <w:r w:rsidRPr="00C0687F">
        <w:rPr>
          <w:rFonts w:ascii="Calibri" w:eastAsiaTheme="minorHAnsi" w:hAnsi="Calibri" w:cs="Calibri"/>
          <w:b/>
          <w:bCs/>
          <w:lang w:bidi="he-IL"/>
        </w:rPr>
        <w:t>1 Corinthians 5:11-13</w:t>
      </w:r>
      <w:r w:rsidRPr="00C0687F">
        <w:rPr>
          <w:rFonts w:ascii="Calibri" w:eastAsiaTheme="minorHAnsi" w:hAnsi="Calibri" w:cs="Calibri"/>
          <w:lang w:bidi="he-IL"/>
        </w:rPr>
        <w:t xml:space="preserve">  </w:t>
      </w:r>
    </w:p>
    <w:p w14:paraId="62B2C21E" w14:textId="52E9532A" w:rsidR="00061023" w:rsidRPr="00C0687F" w:rsidRDefault="00061023" w:rsidP="00061023">
      <w:pPr>
        <w:pStyle w:val="NoSpacing"/>
      </w:pPr>
    </w:p>
    <w:p w14:paraId="188B6F02" w14:textId="18EF9374" w:rsidR="00061023" w:rsidRPr="00C0687F" w:rsidRDefault="00492C8F" w:rsidP="00F5257B">
      <w:pPr>
        <w:pStyle w:val="NoSpacing"/>
        <w:ind w:left="576"/>
      </w:pPr>
      <w:r w:rsidRPr="00C0687F">
        <w:rPr>
          <w:i/>
          <w:iCs/>
        </w:rPr>
        <w:t>“The more faithful preachers are to the Word of God in their preaching, the more liable they are to the charge of hypocrisy. Why? Because the more faithful people are to the Word of God the higher the message is that they will preach. The higher the message, the further they will be from obeying themselves.”</w:t>
      </w:r>
      <w:r w:rsidRPr="00C0687F">
        <w:t xml:space="preserve"> ― </w:t>
      </w:r>
      <w:r w:rsidRPr="00C0687F">
        <w:rPr>
          <w:rStyle w:val="authorortitle"/>
        </w:rPr>
        <w:t xml:space="preserve">R.C. Sproul, </w:t>
      </w:r>
      <w:hyperlink r:id="rId4" w:history="1">
        <w:r w:rsidRPr="00C0687F">
          <w:rPr>
            <w:rStyle w:val="Hyperlink"/>
            <w:i/>
            <w:iCs/>
            <w:color w:val="auto"/>
            <w:u w:val="none"/>
          </w:rPr>
          <w:t>The Holiness of God</w:t>
        </w:r>
      </w:hyperlink>
    </w:p>
    <w:p w14:paraId="6742E0A4" w14:textId="185BC8A0" w:rsidR="00061023" w:rsidRPr="00C0687F" w:rsidRDefault="00061023" w:rsidP="00F5257B">
      <w:pPr>
        <w:pStyle w:val="NoSpacing"/>
        <w:ind w:left="288"/>
      </w:pPr>
    </w:p>
    <w:p w14:paraId="3ED5F300" w14:textId="02E2B1DF" w:rsidR="00492C8F" w:rsidRDefault="00492C8F" w:rsidP="00F5257B">
      <w:pPr>
        <w:ind w:left="288" w:firstLine="288"/>
        <w:rPr>
          <w:rFonts w:ascii="Calibri" w:eastAsiaTheme="minorHAnsi" w:hAnsi="Calibri" w:cs="Calibri"/>
          <w:i/>
          <w:iCs/>
          <w:lang w:bidi="he-IL"/>
        </w:rPr>
      </w:pPr>
      <w:r w:rsidRPr="00C0687F">
        <w:rPr>
          <w:rFonts w:ascii="Calibri" w:eastAsiaTheme="minorHAnsi" w:hAnsi="Calibri" w:cs="Calibri"/>
          <w:b/>
          <w:bCs/>
          <w:lang w:bidi="he-IL"/>
        </w:rPr>
        <w:t>2 Corinthians 2:4</w:t>
      </w:r>
      <w:r w:rsidRPr="00C0687F">
        <w:rPr>
          <w:rFonts w:ascii="Calibri" w:eastAsiaTheme="minorHAnsi" w:hAnsi="Calibri" w:cs="Calibri"/>
          <w:lang w:bidi="he-IL"/>
        </w:rPr>
        <w:t xml:space="preserve">  </w:t>
      </w:r>
    </w:p>
    <w:p w14:paraId="78F3CCEC" w14:textId="77777777" w:rsidR="00F5257B" w:rsidRPr="00C0687F" w:rsidRDefault="00F5257B" w:rsidP="00F5257B">
      <w:pPr>
        <w:ind w:left="864" w:firstLine="6"/>
      </w:pPr>
    </w:p>
    <w:p w14:paraId="129B5959" w14:textId="7986ECE8" w:rsidR="00C0687F" w:rsidRPr="00C0687F" w:rsidRDefault="00C0687F" w:rsidP="00F5257B">
      <w:pPr>
        <w:ind w:firstLine="288"/>
      </w:pPr>
      <w:r w:rsidRPr="00C0687F">
        <w:rPr>
          <w:b/>
          <w:bCs/>
        </w:rPr>
        <w:t>C) Culture of Love</w:t>
      </w:r>
      <w:r w:rsidRPr="00C0687F">
        <w:t xml:space="preserve"> </w:t>
      </w:r>
      <w:r w:rsidRPr="00C40B33">
        <w:rPr>
          <w:b/>
        </w:rPr>
        <w:t>= Obeying God</w:t>
      </w:r>
    </w:p>
    <w:p w14:paraId="1DD9E006" w14:textId="1A00B826" w:rsidR="00644263" w:rsidRPr="00C0687F" w:rsidRDefault="00644263" w:rsidP="00F5257B">
      <w:pPr>
        <w:ind w:left="288" w:firstLine="288"/>
      </w:pPr>
      <w:r w:rsidRPr="00C0687F">
        <w:rPr>
          <w:rFonts w:ascii="Calibri" w:hAnsi="Calibri" w:cs="Calibri"/>
          <w:b/>
          <w:bCs/>
          <w:lang w:bidi="he-IL"/>
        </w:rPr>
        <w:t>2 Corinthians 2:5-6</w:t>
      </w:r>
      <w:r w:rsidR="00F5257B">
        <w:rPr>
          <w:rFonts w:ascii="Calibri" w:hAnsi="Calibri" w:cs="Calibri"/>
          <w:lang w:bidi="he-IL"/>
        </w:rPr>
        <w:t xml:space="preserve"> </w:t>
      </w:r>
    </w:p>
    <w:p w14:paraId="207B9140" w14:textId="3F80030A" w:rsidR="00492C8F" w:rsidRPr="00C0687F" w:rsidRDefault="00492C8F" w:rsidP="00061023">
      <w:pPr>
        <w:pStyle w:val="NoSpacing"/>
      </w:pPr>
    </w:p>
    <w:p w14:paraId="2D0178B7" w14:textId="3D131A9F" w:rsidR="00492C8F" w:rsidRPr="00C0687F" w:rsidRDefault="00492C8F" w:rsidP="00061023">
      <w:pPr>
        <w:pStyle w:val="NoSpacing"/>
      </w:pPr>
    </w:p>
    <w:p w14:paraId="28BE6CC4" w14:textId="77777777" w:rsidR="00C0687F" w:rsidRPr="00C0687F" w:rsidRDefault="00C0687F" w:rsidP="00C0687F">
      <w:pPr>
        <w:pStyle w:val="NoSpacing"/>
        <w:rPr>
          <w:rFonts w:ascii="Calibri" w:hAnsi="Calibri" w:cs="Calibri"/>
          <w:b/>
          <w:bCs/>
          <w:sz w:val="28"/>
          <w:szCs w:val="28"/>
          <w:lang w:bidi="he-IL"/>
        </w:rPr>
      </w:pPr>
      <w:r w:rsidRPr="00C0687F">
        <w:rPr>
          <w:rFonts w:ascii="Calibri" w:hAnsi="Calibri" w:cs="Calibri"/>
          <w:b/>
          <w:bCs/>
          <w:sz w:val="28"/>
          <w:szCs w:val="28"/>
          <w:lang w:bidi="he-IL"/>
        </w:rPr>
        <w:t>II. Not Taking Biblical Forgiveness Seriously Enough</w:t>
      </w:r>
    </w:p>
    <w:p w14:paraId="5D78B0BB" w14:textId="63CE2034" w:rsidR="00492C8F" w:rsidRPr="00F5257B" w:rsidRDefault="00F5257B" w:rsidP="00F5257B">
      <w:pPr>
        <w:pStyle w:val="NoSpacing"/>
        <w:ind w:firstLine="288"/>
        <w:rPr>
          <w:b/>
        </w:rPr>
      </w:pPr>
      <w:r w:rsidRPr="00F5257B">
        <w:rPr>
          <w:b/>
          <w:sz w:val="24"/>
        </w:rPr>
        <w:t>2 Corinthians 2:6-8</w:t>
      </w:r>
    </w:p>
    <w:p w14:paraId="5B000BDF" w14:textId="07282BD3" w:rsidR="00492C8F" w:rsidRPr="00C0687F" w:rsidRDefault="00492C8F" w:rsidP="00061023">
      <w:pPr>
        <w:pStyle w:val="NoSpacing"/>
      </w:pPr>
    </w:p>
    <w:p w14:paraId="72E85074" w14:textId="77777777" w:rsidR="00C0687F" w:rsidRPr="00C0687F" w:rsidRDefault="00C0687F" w:rsidP="00F5257B">
      <w:pPr>
        <w:pStyle w:val="NoSpacing"/>
        <w:ind w:firstLine="288"/>
        <w:rPr>
          <w:rFonts w:ascii="Calibri" w:hAnsi="Calibri" w:cs="Calibri"/>
          <w:b/>
          <w:bCs/>
          <w:sz w:val="24"/>
          <w:szCs w:val="24"/>
          <w:lang w:bidi="he-IL"/>
        </w:rPr>
      </w:pPr>
      <w:r w:rsidRPr="00C0687F">
        <w:rPr>
          <w:rFonts w:ascii="Calibri" w:hAnsi="Calibri" w:cs="Calibri"/>
          <w:b/>
          <w:bCs/>
          <w:sz w:val="24"/>
          <w:szCs w:val="24"/>
          <w:lang w:bidi="he-IL"/>
        </w:rPr>
        <w:t xml:space="preserve">A) Forgive Him </w:t>
      </w:r>
    </w:p>
    <w:p w14:paraId="09A3FB32" w14:textId="65DA0E46" w:rsidR="00C0687F" w:rsidRPr="00C0687F" w:rsidRDefault="00C0687F" w:rsidP="00061023">
      <w:pPr>
        <w:pStyle w:val="NoSpacing"/>
      </w:pPr>
    </w:p>
    <w:p w14:paraId="13FD0D30" w14:textId="33D4A1BC" w:rsidR="00492C8F" w:rsidRPr="00C0687F" w:rsidRDefault="00644263" w:rsidP="003146CB">
      <w:pPr>
        <w:pStyle w:val="NoSpacing"/>
        <w:ind w:left="288" w:firstLine="288"/>
      </w:pPr>
      <w:bookmarkStart w:id="0" w:name="_GoBack"/>
      <w:bookmarkEnd w:id="0"/>
      <w:r w:rsidRPr="00C0687F">
        <w:rPr>
          <w:i/>
          <w:iCs/>
          <w:sz w:val="24"/>
          <w:szCs w:val="24"/>
        </w:rPr>
        <w:t>“Everyone thinks forgiveness is a lovely idea until he has something to forgive.”</w:t>
      </w:r>
      <w:r w:rsidRPr="00C0687F">
        <w:rPr>
          <w:sz w:val="24"/>
          <w:szCs w:val="24"/>
        </w:rPr>
        <w:t xml:space="preserve"> CS Lewis</w:t>
      </w:r>
    </w:p>
    <w:p w14:paraId="1F0AEED8" w14:textId="4515F9F7" w:rsidR="00492C8F" w:rsidRPr="00C0687F" w:rsidRDefault="00492C8F" w:rsidP="00061023">
      <w:pPr>
        <w:pStyle w:val="NoSpacing"/>
      </w:pPr>
    </w:p>
    <w:p w14:paraId="27A965B9" w14:textId="77777777" w:rsidR="00C0687F" w:rsidRPr="00C0687F" w:rsidRDefault="00C0687F" w:rsidP="00F5257B">
      <w:pPr>
        <w:pStyle w:val="NoSpacing"/>
        <w:ind w:firstLine="288"/>
        <w:rPr>
          <w:rFonts w:ascii="Calibri" w:hAnsi="Calibri" w:cs="Calibri"/>
          <w:b/>
          <w:bCs/>
          <w:sz w:val="24"/>
          <w:szCs w:val="24"/>
          <w:lang w:bidi="he-IL"/>
        </w:rPr>
      </w:pPr>
      <w:r w:rsidRPr="00C0687F">
        <w:rPr>
          <w:rFonts w:ascii="Calibri" w:hAnsi="Calibri" w:cs="Calibri"/>
          <w:b/>
          <w:bCs/>
          <w:sz w:val="24"/>
          <w:szCs w:val="24"/>
          <w:lang w:bidi="he-IL"/>
        </w:rPr>
        <w:t xml:space="preserve">B) Comfort Him </w:t>
      </w:r>
    </w:p>
    <w:p w14:paraId="699BD896" w14:textId="3C990CAC" w:rsidR="00492C8F" w:rsidRPr="00F5257B" w:rsidRDefault="00F5257B" w:rsidP="00061023">
      <w:pPr>
        <w:pStyle w:val="NoSpacing"/>
        <w:rPr>
          <w:b/>
          <w:sz w:val="24"/>
        </w:rPr>
      </w:pPr>
      <w:r>
        <w:t xml:space="preserve"> </w:t>
      </w:r>
      <w:r>
        <w:tab/>
      </w:r>
      <w:r w:rsidR="00C40B33">
        <w:tab/>
      </w:r>
      <w:r>
        <w:rPr>
          <w:b/>
          <w:sz w:val="24"/>
        </w:rPr>
        <w:t>2 Corinthians 2:7</w:t>
      </w:r>
    </w:p>
    <w:p w14:paraId="0B604C3C" w14:textId="118E0FB1" w:rsidR="00492C8F" w:rsidRPr="00C0687F" w:rsidRDefault="00492C8F" w:rsidP="00061023">
      <w:pPr>
        <w:pStyle w:val="NoSpacing"/>
      </w:pPr>
    </w:p>
    <w:p w14:paraId="0AAE4EE0" w14:textId="77777777" w:rsidR="00C0687F" w:rsidRPr="00C0687F" w:rsidRDefault="00C0687F" w:rsidP="00F5257B">
      <w:pPr>
        <w:pStyle w:val="NoSpacing"/>
        <w:ind w:firstLine="288"/>
        <w:rPr>
          <w:rFonts w:ascii="Calibri" w:hAnsi="Calibri" w:cs="Calibri"/>
          <w:b/>
          <w:bCs/>
          <w:sz w:val="24"/>
          <w:szCs w:val="24"/>
          <w:lang w:bidi="he-IL"/>
        </w:rPr>
      </w:pPr>
      <w:r w:rsidRPr="00C0687F">
        <w:rPr>
          <w:rFonts w:ascii="Calibri" w:hAnsi="Calibri" w:cs="Calibri"/>
          <w:b/>
          <w:bCs/>
          <w:sz w:val="24"/>
          <w:szCs w:val="24"/>
          <w:lang w:bidi="he-IL"/>
        </w:rPr>
        <w:t xml:space="preserve">C) Reaffirm your love for Him </w:t>
      </w:r>
    </w:p>
    <w:p w14:paraId="41678FD5" w14:textId="3D05C34F" w:rsidR="00492C8F" w:rsidRPr="00C0687F" w:rsidRDefault="00492C8F" w:rsidP="00061023">
      <w:pPr>
        <w:pStyle w:val="NoSpacing"/>
      </w:pPr>
    </w:p>
    <w:p w14:paraId="1D32129F" w14:textId="77777777" w:rsidR="00C0687F" w:rsidRPr="00C0687F" w:rsidRDefault="00C0687F" w:rsidP="00F5257B">
      <w:pPr>
        <w:pStyle w:val="NoSpacing"/>
        <w:ind w:firstLine="288"/>
        <w:rPr>
          <w:rFonts w:ascii="Calibri" w:hAnsi="Calibri" w:cs="Calibri"/>
          <w:b/>
          <w:bCs/>
          <w:i/>
          <w:iCs/>
          <w:sz w:val="24"/>
          <w:szCs w:val="24"/>
          <w:lang w:bidi="he-IL"/>
        </w:rPr>
      </w:pPr>
      <w:r w:rsidRPr="00C0687F">
        <w:rPr>
          <w:rFonts w:ascii="Calibri" w:hAnsi="Calibri" w:cs="Calibri"/>
          <w:b/>
          <w:bCs/>
          <w:sz w:val="24"/>
          <w:szCs w:val="24"/>
          <w:lang w:bidi="he-IL"/>
        </w:rPr>
        <w:t xml:space="preserve">D) Test = Obedient in all things </w:t>
      </w:r>
      <w:r w:rsidRPr="00C0687F">
        <w:rPr>
          <w:rFonts w:ascii="Calibri" w:hAnsi="Calibri" w:cs="Calibri"/>
          <w:b/>
          <w:bCs/>
          <w:i/>
          <w:iCs/>
          <w:sz w:val="24"/>
          <w:szCs w:val="24"/>
          <w:lang w:bidi="he-IL"/>
        </w:rPr>
        <w:t xml:space="preserve"> </w:t>
      </w:r>
    </w:p>
    <w:p w14:paraId="24BDD48A" w14:textId="6FDBAA25" w:rsidR="00C0687F" w:rsidRPr="00F5257B" w:rsidRDefault="00F5257B" w:rsidP="00F5257B">
      <w:pPr>
        <w:pStyle w:val="NoSpacing"/>
        <w:ind w:left="288" w:firstLine="288"/>
        <w:rPr>
          <w:rFonts w:ascii="Calibri" w:hAnsi="Calibri" w:cs="Calibri"/>
          <w:b/>
          <w:sz w:val="24"/>
          <w:szCs w:val="24"/>
          <w:lang w:bidi="he-IL"/>
        </w:rPr>
      </w:pPr>
      <w:r>
        <w:t xml:space="preserve"> </w:t>
      </w:r>
      <w:r w:rsidRPr="00C40B33">
        <w:rPr>
          <w:b/>
          <w:sz w:val="24"/>
        </w:rPr>
        <w:t>2 Corinthians 9-11</w:t>
      </w:r>
    </w:p>
    <w:p w14:paraId="0F7C0AFA" w14:textId="77777777" w:rsidR="00C0687F" w:rsidRPr="00C0687F" w:rsidRDefault="00C0687F" w:rsidP="00061023">
      <w:pPr>
        <w:pStyle w:val="NoSpacing"/>
      </w:pPr>
    </w:p>
    <w:sectPr w:rsidR="00C0687F" w:rsidRPr="00C06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A5"/>
    <w:rsid w:val="00061023"/>
    <w:rsid w:val="003146CB"/>
    <w:rsid w:val="00492C8F"/>
    <w:rsid w:val="00644263"/>
    <w:rsid w:val="006A5DE9"/>
    <w:rsid w:val="00761FBF"/>
    <w:rsid w:val="00C0687F"/>
    <w:rsid w:val="00C40B33"/>
    <w:rsid w:val="00F50FA5"/>
    <w:rsid w:val="00F5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8BE4"/>
  <w15:chartTrackingRefBased/>
  <w15:docId w15:val="{7E9739BE-EEB7-4F0F-844D-64FD13DD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023"/>
    <w:pPr>
      <w:spacing w:after="0" w:line="240" w:lineRule="auto"/>
    </w:pPr>
  </w:style>
  <w:style w:type="character" w:customStyle="1" w:styleId="authorortitle">
    <w:name w:val="authorortitle"/>
    <w:basedOn w:val="DefaultParagraphFont"/>
    <w:rsid w:val="00492C8F"/>
  </w:style>
  <w:style w:type="character" w:styleId="Hyperlink">
    <w:name w:val="Hyperlink"/>
    <w:basedOn w:val="DefaultParagraphFont"/>
    <w:uiPriority w:val="99"/>
    <w:semiHidden/>
    <w:unhideWhenUsed/>
    <w:rsid w:val="00492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dreads.com/work/quotes/2101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Chick</dc:creator>
  <cp:keywords/>
  <dc:description/>
  <cp:lastModifiedBy>sgcc</cp:lastModifiedBy>
  <cp:revision>3</cp:revision>
  <cp:lastPrinted>2019-06-30T13:44:00Z</cp:lastPrinted>
  <dcterms:created xsi:type="dcterms:W3CDTF">2019-06-30T13:44:00Z</dcterms:created>
  <dcterms:modified xsi:type="dcterms:W3CDTF">2019-06-30T13:45:00Z</dcterms:modified>
</cp:coreProperties>
</file>